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1BD" w:rsidRDefault="00E841BD" w:rsidP="00E841BD">
      <w:pPr>
        <w:jc w:val="center"/>
        <w:rPr>
          <w:rFonts w:cs="Helvetica"/>
          <w:b/>
          <w:sz w:val="28"/>
          <w:szCs w:val="28"/>
          <w:shd w:val="clear" w:color="auto" w:fill="FFFFFF"/>
        </w:rPr>
      </w:pPr>
      <w:r>
        <w:rPr>
          <w:rFonts w:cs="Helvetica"/>
          <w:b/>
          <w:sz w:val="28"/>
          <w:szCs w:val="28"/>
          <w:shd w:val="clear" w:color="auto" w:fill="FFFFFF"/>
        </w:rPr>
        <w:t>122 dzieci z całego świata na jednej scenie. Nadchodzi Wielki Finałowy Spektakl Brave Kids!</w:t>
      </w:r>
    </w:p>
    <w:p w:rsidR="003131A0" w:rsidRPr="004958C1" w:rsidRDefault="003131A0" w:rsidP="003131A0">
      <w:pPr>
        <w:jc w:val="center"/>
        <w:rPr>
          <w:rFonts w:cs="Helvetica"/>
          <w:b/>
          <w:sz w:val="28"/>
          <w:szCs w:val="28"/>
          <w:shd w:val="clear" w:color="auto" w:fill="FFFFFF"/>
        </w:rPr>
      </w:pPr>
    </w:p>
    <w:p w:rsidR="00A57C7F" w:rsidRDefault="00A57C7F" w:rsidP="00A57C7F">
      <w:pPr>
        <w:jc w:val="center"/>
        <w:rPr>
          <w:rFonts w:cs="Helvetica"/>
          <w:b/>
          <w:sz w:val="28"/>
          <w:szCs w:val="28"/>
          <w:shd w:val="clear" w:color="auto" w:fill="FFFFFF"/>
        </w:rPr>
      </w:pPr>
      <w:r>
        <w:rPr>
          <w:rFonts w:cs="Helvetica"/>
          <w:b/>
          <w:sz w:val="28"/>
          <w:szCs w:val="28"/>
          <w:shd w:val="clear" w:color="auto" w:fill="FFFFFF"/>
        </w:rPr>
        <w:t>12</w:t>
      </w:r>
      <w:r w:rsidRPr="004958C1">
        <w:rPr>
          <w:rFonts w:cs="Helvetica"/>
          <w:b/>
          <w:sz w:val="28"/>
          <w:szCs w:val="28"/>
          <w:shd w:val="clear" w:color="auto" w:fill="FFFFFF"/>
        </w:rPr>
        <w:t xml:space="preserve"> lipca </w:t>
      </w:r>
      <w:r>
        <w:rPr>
          <w:rFonts w:cs="Helvetica"/>
          <w:b/>
          <w:sz w:val="28"/>
          <w:szCs w:val="28"/>
          <w:shd w:val="clear" w:color="auto" w:fill="FFFFFF"/>
        </w:rPr>
        <w:t xml:space="preserve">Hala Stulecia we Wrocławiu zapłonie dzięki emocjom płynącym prosto z serc 122 dzieci z całego świata. W ramach Wielkiego Spektaklu Finałowego </w:t>
      </w:r>
      <w:proofErr w:type="spellStart"/>
      <w:r>
        <w:rPr>
          <w:rFonts w:cs="Helvetica"/>
          <w:b/>
          <w:sz w:val="28"/>
          <w:szCs w:val="28"/>
          <w:shd w:val="clear" w:color="auto" w:fill="FFFFFF"/>
        </w:rPr>
        <w:t>Brave</w:t>
      </w:r>
      <w:proofErr w:type="spellEnd"/>
      <w:r>
        <w:rPr>
          <w:rFonts w:cs="Helvetica"/>
          <w:b/>
          <w:sz w:val="28"/>
          <w:szCs w:val="28"/>
          <w:shd w:val="clear" w:color="auto" w:fill="FFFFFF"/>
        </w:rPr>
        <w:t xml:space="preserve"> Kids wystąpi </w:t>
      </w:r>
      <w:r w:rsidR="002E6574">
        <w:rPr>
          <w:rFonts w:cs="Helvetica"/>
          <w:b/>
          <w:sz w:val="28"/>
          <w:szCs w:val="28"/>
          <w:shd w:val="clear" w:color="auto" w:fill="FFFFFF"/>
        </w:rPr>
        <w:t>21</w:t>
      </w:r>
      <w:r>
        <w:rPr>
          <w:rFonts w:cs="Helvetica"/>
          <w:b/>
          <w:sz w:val="28"/>
          <w:szCs w:val="28"/>
          <w:shd w:val="clear" w:color="auto" w:fill="FFFFFF"/>
        </w:rPr>
        <w:t xml:space="preserve"> dziecięcych grup artystycznych, które pokażą, że</w:t>
      </w:r>
      <w:r w:rsidR="002E6574">
        <w:rPr>
          <w:rFonts w:cs="Helvetica"/>
          <w:b/>
          <w:sz w:val="28"/>
          <w:szCs w:val="28"/>
          <w:shd w:val="clear" w:color="auto" w:fill="FFFFFF"/>
        </w:rPr>
        <w:t xml:space="preserve"> wspólne działanie artystyczne łączy i zaprzyjaźnia wszystkich uczestników</w:t>
      </w:r>
      <w:bookmarkStart w:id="0" w:name="_GoBack"/>
      <w:bookmarkEnd w:id="0"/>
      <w:r w:rsidR="00D82E7B">
        <w:rPr>
          <w:rFonts w:cs="Helvetica"/>
          <w:b/>
          <w:sz w:val="28"/>
          <w:szCs w:val="28"/>
          <w:shd w:val="clear" w:color="auto" w:fill="FFFFFF"/>
        </w:rPr>
        <w:t>.</w:t>
      </w:r>
    </w:p>
    <w:p w:rsidR="00E841BD" w:rsidRDefault="00E841BD" w:rsidP="00E841BD">
      <w:pPr>
        <w:jc w:val="center"/>
        <w:rPr>
          <w:rFonts w:cs="Helvetica"/>
          <w:sz w:val="28"/>
          <w:szCs w:val="28"/>
          <w:shd w:val="clear" w:color="auto" w:fill="FFFFFF"/>
        </w:rPr>
      </w:pPr>
      <w:r>
        <w:rPr>
          <w:rFonts w:cs="Helvetica"/>
          <w:b/>
          <w:sz w:val="28"/>
          <w:szCs w:val="28"/>
          <w:shd w:val="clear" w:color="auto" w:fill="FFFFFF"/>
        </w:rPr>
        <w:t>WIELKI SPEKTAKL FINAŁOWY BRAVE KIDS</w:t>
      </w:r>
      <w:r>
        <w:rPr>
          <w:rFonts w:cs="Helvetica"/>
          <w:b/>
          <w:sz w:val="28"/>
          <w:szCs w:val="28"/>
          <w:shd w:val="clear" w:color="auto" w:fill="FFFFFF"/>
        </w:rPr>
        <w:br/>
      </w:r>
      <w:r>
        <w:rPr>
          <w:rFonts w:cs="Helvetica"/>
          <w:sz w:val="28"/>
          <w:szCs w:val="28"/>
          <w:shd w:val="clear" w:color="auto" w:fill="FFFFFF"/>
        </w:rPr>
        <w:t>Wtorek 12 lipca, godz. 18.00-</w:t>
      </w:r>
      <w:r w:rsidR="002E6574">
        <w:rPr>
          <w:rFonts w:cs="Helvetica"/>
          <w:sz w:val="28"/>
          <w:szCs w:val="28"/>
          <w:shd w:val="clear" w:color="auto" w:fill="FFFFFF"/>
        </w:rPr>
        <w:t>9</w:t>
      </w:r>
      <w:r>
        <w:rPr>
          <w:rFonts w:cs="Helvetica"/>
          <w:sz w:val="28"/>
          <w:szCs w:val="28"/>
          <w:shd w:val="clear" w:color="auto" w:fill="FFFFFF"/>
        </w:rPr>
        <w:t>0.00, Hala Stulecia we Wrocławiu</w:t>
      </w:r>
      <w:r>
        <w:rPr>
          <w:rFonts w:cs="Helvetica"/>
          <w:sz w:val="28"/>
          <w:szCs w:val="28"/>
          <w:shd w:val="clear" w:color="auto" w:fill="FFFFFF"/>
        </w:rPr>
        <w:br/>
        <w:t>Wstęp biletowany</w:t>
      </w:r>
    </w:p>
    <w:p w:rsidR="00E841BD" w:rsidRPr="001A3DAE" w:rsidRDefault="00E841BD" w:rsidP="00E841BD">
      <w:pPr>
        <w:jc w:val="center"/>
        <w:rPr>
          <w:rFonts w:cs="Helvetica"/>
          <w:b/>
          <w:sz w:val="28"/>
          <w:szCs w:val="28"/>
          <w:shd w:val="clear" w:color="auto" w:fill="FFFFFF"/>
        </w:rPr>
      </w:pPr>
      <w:r>
        <w:rPr>
          <w:rFonts w:cs="Helvetica"/>
          <w:b/>
          <w:sz w:val="28"/>
          <w:szCs w:val="28"/>
          <w:shd w:val="clear" w:color="auto" w:fill="FFFFFF"/>
        </w:rPr>
        <w:t>ZAPRASZAMY!</w:t>
      </w:r>
    </w:p>
    <w:p w:rsidR="00312EFC" w:rsidRPr="007B1D8C" w:rsidRDefault="007B54F1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lang w:eastAsia="pl-PL"/>
        </w:rPr>
      </w:pPr>
      <w:r>
        <w:rPr>
          <w:rFonts w:eastAsia="Times New Roman" w:cs="Arial"/>
          <w:b/>
          <w:noProof/>
          <w:color w:val="222222"/>
          <w:lang w:eastAsia="pl-PL"/>
        </w:rPr>
        <w:drawing>
          <wp:inline distT="0" distB="0" distL="0" distR="0">
            <wp:extent cx="1828800" cy="1220724"/>
            <wp:effectExtent l="19050" t="0" r="0" b="0"/>
            <wp:docPr id="5" name="Obraz 4" descr="Wielki Finał Brave Kids. Prasó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elki Finał Brave Kids. Prasówk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267" cy="1227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EFC" w:rsidRPr="007B54F1" w:rsidRDefault="00312EFC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222222"/>
          <w:lang w:eastAsia="pl-PL"/>
        </w:rPr>
      </w:pPr>
      <w:r w:rsidRPr="007A2B82">
        <w:rPr>
          <w:rFonts w:eastAsia="Times New Roman" w:cs="Arial"/>
          <w:b/>
          <w:color w:val="222222"/>
          <w:lang w:eastAsia="pl-PL"/>
        </w:rPr>
        <w:t xml:space="preserve">   </w:t>
      </w:r>
      <w:r w:rsidR="007B54F1">
        <w:rPr>
          <w:rFonts w:eastAsia="Times New Roman" w:cs="Arial"/>
          <w:color w:val="222222"/>
          <w:lang w:eastAsia="pl-PL"/>
        </w:rPr>
        <w:t>Wielki Finał Brave Kids</w:t>
      </w:r>
      <w:r w:rsidR="00306460">
        <w:rPr>
          <w:rFonts w:eastAsia="Times New Roman" w:cs="Arial"/>
          <w:color w:val="222222"/>
          <w:lang w:eastAsia="pl-PL"/>
        </w:rPr>
        <w:t xml:space="preserve"> 2014</w:t>
      </w:r>
      <w:r w:rsidR="007B54F1">
        <w:rPr>
          <w:rFonts w:eastAsia="Times New Roman" w:cs="Arial"/>
          <w:color w:val="222222"/>
          <w:lang w:eastAsia="pl-PL"/>
        </w:rPr>
        <w:t>. Fot. Materiały prasowe organizatora</w:t>
      </w:r>
    </w:p>
    <w:p w:rsidR="00E841BD" w:rsidRDefault="00E841BD" w:rsidP="00E841BD">
      <w:pPr>
        <w:jc w:val="both"/>
        <w:rPr>
          <w:rFonts w:cs="Helvetica"/>
          <w:sz w:val="24"/>
          <w:szCs w:val="24"/>
          <w:shd w:val="clear" w:color="auto" w:fill="FFFFFF"/>
        </w:rPr>
      </w:pPr>
      <w:r w:rsidRPr="006F7A15">
        <w:rPr>
          <w:rFonts w:cs="Helvetica"/>
          <w:sz w:val="24"/>
          <w:szCs w:val="24"/>
          <w:shd w:val="clear" w:color="auto" w:fill="FFFFFF"/>
        </w:rPr>
        <w:t>Finałowy Brave Kids wzruszy każdego widza prostotą, wrażliwością, tolerancją i otwartością na drugiego człowieka oraz jego kulturę. Zachwyci też wysokimi umi</w:t>
      </w:r>
      <w:r w:rsidR="00306460">
        <w:rPr>
          <w:rFonts w:cs="Helvetica"/>
          <w:sz w:val="24"/>
          <w:szCs w:val="24"/>
          <w:shd w:val="clear" w:color="auto" w:fill="FFFFFF"/>
        </w:rPr>
        <w:t>e</w:t>
      </w:r>
      <w:r w:rsidRPr="006F7A15">
        <w:rPr>
          <w:rFonts w:cs="Helvetica"/>
          <w:sz w:val="24"/>
          <w:szCs w:val="24"/>
          <w:shd w:val="clear" w:color="auto" w:fill="FFFFFF"/>
        </w:rPr>
        <w:t>jętnościami artystycznymi uczestników projektu.</w:t>
      </w:r>
    </w:p>
    <w:p w:rsidR="00E841BD" w:rsidRDefault="00E841BD" w:rsidP="00E841BD">
      <w:pPr>
        <w:jc w:val="both"/>
        <w:rPr>
          <w:rStyle w:val="apple-converted-space"/>
          <w:rFonts w:cs="Helvetica"/>
          <w:sz w:val="24"/>
          <w:szCs w:val="24"/>
          <w:shd w:val="clear" w:color="auto" w:fill="FFFFFF"/>
        </w:rPr>
      </w:pPr>
      <w:r w:rsidRPr="006F7A15">
        <w:rPr>
          <w:rFonts w:cs="Helvetica"/>
          <w:sz w:val="24"/>
          <w:szCs w:val="24"/>
          <w:shd w:val="clear" w:color="auto" w:fill="FFFFFF"/>
        </w:rPr>
        <w:t>Większości młodych artystów pierwszy raz w życiu będzie mogła wystąpić na wielkiej scenie z profesjonalną obsługą techniczną, przed tysięczną publicznością, w wielobarwnych kostiumach</w:t>
      </w:r>
      <w:r w:rsidR="002E6574">
        <w:rPr>
          <w:rFonts w:cs="Helvetica"/>
          <w:sz w:val="24"/>
          <w:szCs w:val="24"/>
          <w:shd w:val="clear" w:color="auto" w:fill="FFFFFF"/>
        </w:rPr>
        <w:t>, zarówno tych scenicznych jak i tych tradycyjnych</w:t>
      </w:r>
      <w:r w:rsidRPr="006F7A15">
        <w:rPr>
          <w:rFonts w:cs="Helvetica"/>
          <w:sz w:val="24"/>
          <w:szCs w:val="24"/>
          <w:shd w:val="clear" w:color="auto" w:fill="FFFFFF"/>
        </w:rPr>
        <w:t>. Dzieci zapamiętają ten występ na całe życie, a w trudnych chwilach przywołanie tego wspomnienia przypomni im, że marzenia się spełniają.</w:t>
      </w:r>
      <w:r w:rsidRPr="006F7A15">
        <w:rPr>
          <w:rStyle w:val="apple-converted-space"/>
          <w:rFonts w:cs="Helvetica"/>
          <w:sz w:val="24"/>
          <w:szCs w:val="24"/>
          <w:shd w:val="clear" w:color="auto" w:fill="FFFFFF"/>
        </w:rPr>
        <w:t> </w:t>
      </w:r>
    </w:p>
    <w:p w:rsidR="00E841BD" w:rsidRDefault="00E841BD" w:rsidP="00E841BD">
      <w:pPr>
        <w:jc w:val="both"/>
        <w:rPr>
          <w:rStyle w:val="apple-converted-space"/>
          <w:rFonts w:cs="Helvetica"/>
          <w:sz w:val="24"/>
          <w:szCs w:val="24"/>
          <w:shd w:val="clear" w:color="auto" w:fill="FFFFFF"/>
        </w:rPr>
      </w:pPr>
      <w:r w:rsidRPr="006F7A15">
        <w:rPr>
          <w:rFonts w:cs="Helvetica"/>
          <w:sz w:val="24"/>
          <w:szCs w:val="24"/>
          <w:shd w:val="clear" w:color="auto" w:fill="FFFFFF"/>
        </w:rPr>
        <w:t>Wielki Spektakl Finałowy Brave Kids to wielobarwne, wielokultu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>rowe przedstawienie, które wspólnie wypracuje 2</w:t>
      </w:r>
      <w:r w:rsidR="002E6574">
        <w:rPr>
          <w:rStyle w:val="textexposedshow"/>
          <w:rFonts w:cs="Helvetica"/>
          <w:sz w:val="24"/>
          <w:szCs w:val="24"/>
          <w:shd w:val="clear" w:color="auto" w:fill="FFFFFF"/>
        </w:rPr>
        <w:t>1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 xml:space="preserve"> dziecięcych grup artystycznych z </w:t>
      </w:r>
      <w:r w:rsidR="002E6574">
        <w:rPr>
          <w:rStyle w:val="textexposedshow"/>
          <w:rFonts w:cs="Helvetica"/>
          <w:sz w:val="24"/>
          <w:szCs w:val="24"/>
          <w:shd w:val="clear" w:color="auto" w:fill="FFFFFF"/>
        </w:rPr>
        <w:t>5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 xml:space="preserve"> kontynentów. Młodzi artyści w ciągu 3</w:t>
      </w:r>
      <w:r w:rsidR="002E6574">
        <w:rPr>
          <w:rStyle w:val="textexposedshow"/>
          <w:rFonts w:cs="Helvetica"/>
          <w:sz w:val="24"/>
          <w:szCs w:val="24"/>
          <w:shd w:val="clear" w:color="auto" w:fill="FFFFFF"/>
        </w:rPr>
        <w:t>,5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 xml:space="preserve"> tygodni</w:t>
      </w:r>
      <w:r w:rsidR="002E6574">
        <w:rPr>
          <w:rStyle w:val="textexposedshow"/>
          <w:rFonts w:cs="Helvetica"/>
          <w:sz w:val="24"/>
          <w:szCs w:val="24"/>
          <w:shd w:val="clear" w:color="auto" w:fill="FFFFFF"/>
        </w:rPr>
        <w:t>a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 xml:space="preserve"> nie tylko wymieniali się swoimi umiejętnościami z zakresu sztuki i tradycji, ale także poznawali, zaprzyjaźniali się i pokazywali, że między dziećmi bariery znikają bardzo 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lastRenderedPageBreak/>
        <w:t>szybko. Nie mając wspólnego języka, dzieci stworzą kolaż mieniący się różnorodnością kultur, talentów i technik artystycznych.</w:t>
      </w:r>
      <w:r w:rsidRPr="006F7A15">
        <w:rPr>
          <w:rStyle w:val="apple-converted-space"/>
          <w:rFonts w:cs="Helvetica"/>
          <w:sz w:val="24"/>
          <w:szCs w:val="24"/>
          <w:shd w:val="clear" w:color="auto" w:fill="FFFFFF"/>
        </w:rPr>
        <w:t> </w:t>
      </w:r>
    </w:p>
    <w:p w:rsidR="00E841BD" w:rsidRDefault="00E841BD" w:rsidP="00E841BD">
      <w:pPr>
        <w:jc w:val="both"/>
        <w:rPr>
          <w:rStyle w:val="textexposedshow"/>
          <w:rFonts w:cs="Helvetica"/>
          <w:sz w:val="24"/>
          <w:szCs w:val="24"/>
          <w:shd w:val="clear" w:color="auto" w:fill="FFFFFF"/>
        </w:rPr>
      </w:pP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 xml:space="preserve">W tym roku na jednej scenie wystąpią dzieci z </w:t>
      </w:r>
      <w:r w:rsidR="002E6574" w:rsidRPr="006F7A15">
        <w:rPr>
          <w:rStyle w:val="textexposedshow"/>
          <w:rFonts w:cs="Helvetica"/>
          <w:sz w:val="24"/>
          <w:szCs w:val="24"/>
          <w:shd w:val="clear" w:color="auto" w:fill="FFFFFF"/>
        </w:rPr>
        <w:t>Brazylii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 xml:space="preserve">, Maroko, Ukrainy, Gruzji, Meksyku, Słowacji, Ugandy, </w:t>
      </w:r>
      <w:r w:rsidR="002E6574" w:rsidRPr="006F7A15">
        <w:rPr>
          <w:rStyle w:val="textexposedshow"/>
          <w:rFonts w:cs="Helvetica"/>
          <w:sz w:val="24"/>
          <w:szCs w:val="24"/>
          <w:shd w:val="clear" w:color="auto" w:fill="FFFFFF"/>
        </w:rPr>
        <w:t>Hiszpanii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 xml:space="preserve">, </w:t>
      </w:r>
      <w:r w:rsidR="002E6574" w:rsidRPr="006F7A15">
        <w:rPr>
          <w:rStyle w:val="textexposedshow"/>
          <w:rFonts w:cs="Helvetica"/>
          <w:sz w:val="24"/>
          <w:szCs w:val="24"/>
          <w:shd w:val="clear" w:color="auto" w:fill="FFFFFF"/>
        </w:rPr>
        <w:t>Mołdawii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 xml:space="preserve">, Indii, </w:t>
      </w:r>
      <w:r w:rsidR="002E6574" w:rsidRPr="006F7A15">
        <w:rPr>
          <w:rStyle w:val="textexposedshow"/>
          <w:rFonts w:cs="Helvetica"/>
          <w:sz w:val="24"/>
          <w:szCs w:val="24"/>
          <w:shd w:val="clear" w:color="auto" w:fill="FFFFFF"/>
        </w:rPr>
        <w:t>Estonii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 xml:space="preserve">, Rumunii, Indonezji, </w:t>
      </w:r>
      <w:r w:rsidR="002E6574" w:rsidRPr="006F7A15">
        <w:rPr>
          <w:rStyle w:val="textexposedshow"/>
          <w:rFonts w:cs="Helvetica"/>
          <w:sz w:val="24"/>
          <w:szCs w:val="24"/>
          <w:shd w:val="clear" w:color="auto" w:fill="FFFFFF"/>
        </w:rPr>
        <w:t>Macedonii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>, Polski, Nepalu, Izraela, Włoch, Iranu.</w:t>
      </w:r>
    </w:p>
    <w:p w:rsidR="006A081D" w:rsidRDefault="00E841BD" w:rsidP="006A081D">
      <w:pPr>
        <w:jc w:val="both"/>
        <w:rPr>
          <w:rStyle w:val="textexposedshow"/>
          <w:rFonts w:cs="Helvetica"/>
          <w:b/>
          <w:sz w:val="24"/>
          <w:szCs w:val="24"/>
          <w:shd w:val="clear" w:color="auto" w:fill="FFFFFF"/>
        </w:rPr>
      </w:pPr>
      <w:r w:rsidRPr="006F7A15">
        <w:rPr>
          <w:rFonts w:cs="Helvetica"/>
          <w:sz w:val="24"/>
          <w:szCs w:val="24"/>
          <w:shd w:val="clear" w:color="auto" w:fill="FFFFFF"/>
        </w:rPr>
        <w:br/>
      </w:r>
      <w:r w:rsidR="006A081D" w:rsidRPr="006F7A15">
        <w:rPr>
          <w:rStyle w:val="textexposedshow"/>
          <w:rFonts w:cs="Helvetica"/>
          <w:b/>
          <w:sz w:val="24"/>
          <w:szCs w:val="24"/>
          <w:shd w:val="clear" w:color="auto" w:fill="FFFFFF"/>
        </w:rPr>
        <w:t xml:space="preserve">Miejsca sprzedaży biletów: </w:t>
      </w:r>
    </w:p>
    <w:p w:rsidR="006A081D" w:rsidRPr="006F7A15" w:rsidRDefault="006A081D" w:rsidP="006A081D">
      <w:pPr>
        <w:pStyle w:val="Akapitzlist"/>
        <w:numPr>
          <w:ilvl w:val="0"/>
          <w:numId w:val="1"/>
        </w:numPr>
        <w:jc w:val="both"/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</w:pPr>
      <w:proofErr w:type="spellStart"/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>Punkty</w:t>
      </w:r>
      <w:proofErr w:type="spellEnd"/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>sprzedaży</w:t>
      </w:r>
      <w:proofErr w:type="spellEnd"/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>Ticketpro</w:t>
      </w:r>
      <w:proofErr w:type="spellEnd"/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 xml:space="preserve"> (m.in. </w:t>
      </w:r>
      <w:proofErr w:type="spellStart"/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>Empik</w:t>
      </w:r>
      <w:proofErr w:type="spellEnd"/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>MediaMarkt</w:t>
      </w:r>
      <w:proofErr w:type="spellEnd"/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 xml:space="preserve">, Saturn), online: </w:t>
      </w:r>
      <w:hyperlink r:id="rId9" w:history="1">
        <w:r w:rsidRPr="006F7A15">
          <w:rPr>
            <w:rStyle w:val="Hipercze"/>
            <w:rFonts w:cs="Helvetica"/>
            <w:color w:val="auto"/>
            <w:sz w:val="24"/>
            <w:szCs w:val="24"/>
            <w:shd w:val="clear" w:color="auto" w:fill="FFFFFF"/>
            <w:lang w:val="en-US"/>
          </w:rPr>
          <w:t>www.bravefestival.pl</w:t>
        </w:r>
      </w:hyperlink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r w:rsidRPr="006F7A15">
        <w:rPr>
          <w:rStyle w:val="textexposedshow"/>
          <w:rFonts w:cs="Helvetica"/>
          <w:sz w:val="24"/>
          <w:szCs w:val="24"/>
          <w:shd w:val="clear" w:color="auto" w:fill="FFFFFF"/>
          <w:lang w:val="en-US"/>
        </w:rPr>
        <w:t>Ticketpro</w:t>
      </w:r>
      <w:proofErr w:type="spellEnd"/>
    </w:p>
    <w:p w:rsidR="006A081D" w:rsidRPr="006F7A15" w:rsidRDefault="006A081D" w:rsidP="006A081D">
      <w:pPr>
        <w:pStyle w:val="Akapitzlist"/>
        <w:numPr>
          <w:ilvl w:val="0"/>
          <w:numId w:val="1"/>
        </w:numPr>
        <w:jc w:val="both"/>
        <w:rPr>
          <w:rFonts w:cs="Helvetica"/>
          <w:b/>
          <w:sz w:val="24"/>
          <w:szCs w:val="24"/>
          <w:shd w:val="clear" w:color="auto" w:fill="FFFFFF"/>
        </w:rPr>
      </w:pPr>
      <w:r w:rsidRPr="00E841BD">
        <w:rPr>
          <w:rStyle w:val="textexposedshow"/>
          <w:rFonts w:cs="Helvetica"/>
          <w:sz w:val="24"/>
          <w:szCs w:val="24"/>
          <w:shd w:val="clear" w:color="auto" w:fill="FFFFFF"/>
        </w:rPr>
        <w:t xml:space="preserve">Centrum Festiwalowe </w:t>
      </w:r>
      <w:proofErr w:type="spellStart"/>
      <w:r w:rsidRPr="00E841BD">
        <w:rPr>
          <w:rStyle w:val="textexposedshow"/>
          <w:rFonts w:cs="Helvetica"/>
          <w:sz w:val="24"/>
          <w:szCs w:val="24"/>
          <w:shd w:val="clear" w:color="auto" w:fill="FFFFFF"/>
        </w:rPr>
        <w:t>Brave</w:t>
      </w:r>
      <w:proofErr w:type="spellEnd"/>
      <w:r w:rsidRPr="00E841BD">
        <w:rPr>
          <w:rStyle w:val="textexposedshow"/>
          <w:rFonts w:cs="Helvetica"/>
          <w:sz w:val="24"/>
          <w:szCs w:val="24"/>
          <w:shd w:val="clear" w:color="auto" w:fill="FFFFFF"/>
        </w:rPr>
        <w:t xml:space="preserve"> </w:t>
      </w:r>
      <w:proofErr w:type="spellStart"/>
      <w:r w:rsidRPr="00E841BD">
        <w:rPr>
          <w:rStyle w:val="textexposedshow"/>
          <w:rFonts w:cs="Helvetica"/>
          <w:sz w:val="24"/>
          <w:szCs w:val="24"/>
          <w:shd w:val="clear" w:color="auto" w:fill="FFFFFF"/>
        </w:rPr>
        <w:t>Festival</w:t>
      </w:r>
      <w:proofErr w:type="spellEnd"/>
      <w:r w:rsidRPr="00E841BD">
        <w:rPr>
          <w:rStyle w:val="textexposedshow"/>
          <w:rFonts w:cs="Helvetica"/>
          <w:sz w:val="24"/>
          <w:szCs w:val="24"/>
          <w:shd w:val="clear" w:color="auto" w:fill="FFFFFF"/>
        </w:rPr>
        <w:t xml:space="preserve">, 27.06-16.07.2016, godz. </w:t>
      </w:r>
      <w:r w:rsidRPr="006F7A15">
        <w:rPr>
          <w:rStyle w:val="textexposedshow"/>
          <w:rFonts w:cs="Helvetica"/>
          <w:sz w:val="24"/>
          <w:szCs w:val="24"/>
          <w:shd w:val="clear" w:color="auto" w:fill="FFFFFF"/>
        </w:rPr>
        <w:t>12:00-19:00, w miejscu wydarzenia na pół godziny przed jego rozpoczęciem w ramach dostępnych miejsc.</w:t>
      </w:r>
    </w:p>
    <w:p w:rsidR="00E841BD" w:rsidRPr="006F7A15" w:rsidRDefault="00E841BD" w:rsidP="00FB3626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Pr="006F7A15">
        <w:rPr>
          <w:b/>
          <w:sz w:val="24"/>
          <w:szCs w:val="24"/>
        </w:rPr>
        <w:t>W ramach Wielkiego Finału Brave Kids wystąpią następujące grupy artystyczne:</w:t>
      </w:r>
    </w:p>
    <w:p w:rsidR="00E841BD" w:rsidRPr="006F7A15" w:rsidRDefault="00E841BD" w:rsidP="00E841BD">
      <w:pPr>
        <w:spacing w:line="240" w:lineRule="auto"/>
        <w:jc w:val="both"/>
        <w:rPr>
          <w:b/>
          <w:sz w:val="24"/>
          <w:szCs w:val="24"/>
          <w:u w:val="single"/>
          <w:shd w:val="clear" w:color="auto" w:fill="FFFFFF"/>
        </w:rPr>
      </w:pPr>
      <w:r w:rsidRPr="006F7A15">
        <w:rPr>
          <w:b/>
          <w:bCs/>
          <w:sz w:val="24"/>
          <w:szCs w:val="24"/>
          <w:u w:val="single"/>
          <w:shd w:val="clear" w:color="auto" w:fill="FFFFFF"/>
        </w:rPr>
        <w:t>Brazylia, Więcej Ścieżek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  <w:shd w:val="clear" w:color="auto" w:fill="FFFFFF"/>
        </w:rPr>
        <w:t xml:space="preserve">Widok roztaczający się z faveli </w:t>
      </w:r>
      <w:proofErr w:type="spellStart"/>
      <w:r w:rsidRPr="006F7A15">
        <w:rPr>
          <w:sz w:val="24"/>
          <w:szCs w:val="24"/>
          <w:shd w:val="clear" w:color="auto" w:fill="FFFFFF"/>
        </w:rPr>
        <w:t>Cantagalo-Pavão-Pavãozinho</w:t>
      </w:r>
      <w:proofErr w:type="spellEnd"/>
      <w:r w:rsidRPr="006F7A15">
        <w:rPr>
          <w:sz w:val="24"/>
          <w:szCs w:val="24"/>
          <w:shd w:val="clear" w:color="auto" w:fill="FFFFFF"/>
        </w:rPr>
        <w:t xml:space="preserve"> i sąsiadującej z nią prestiżową </w:t>
      </w:r>
      <w:proofErr w:type="spellStart"/>
      <w:r w:rsidRPr="006F7A15">
        <w:rPr>
          <w:sz w:val="24"/>
          <w:szCs w:val="24"/>
          <w:shd w:val="clear" w:color="auto" w:fill="FFFFFF"/>
        </w:rPr>
        <w:t>Ipanemą</w:t>
      </w:r>
      <w:proofErr w:type="spellEnd"/>
      <w:r w:rsidRPr="006F7A15">
        <w:rPr>
          <w:sz w:val="24"/>
          <w:szCs w:val="24"/>
          <w:shd w:val="clear" w:color="auto" w:fill="FFFFFF"/>
        </w:rPr>
        <w:t xml:space="preserve"> i </w:t>
      </w:r>
      <w:proofErr w:type="spellStart"/>
      <w:r w:rsidRPr="006F7A15">
        <w:rPr>
          <w:sz w:val="24"/>
          <w:szCs w:val="24"/>
          <w:shd w:val="clear" w:color="auto" w:fill="FFFFFF"/>
        </w:rPr>
        <w:t>Copacabaną</w:t>
      </w:r>
      <w:proofErr w:type="spellEnd"/>
      <w:r w:rsidRPr="006F7A15">
        <w:rPr>
          <w:sz w:val="24"/>
          <w:szCs w:val="24"/>
          <w:shd w:val="clear" w:color="auto" w:fill="FFFFFF"/>
        </w:rPr>
        <w:t xml:space="preserve"> stanowi kontrast dla życia tutejszych mieszkańców, gdzie pomimo pięknych krajobrazów nie ma komfortowych domostw i innych przywilejów. </w:t>
      </w:r>
      <w:proofErr w:type="spellStart"/>
      <w:r w:rsidRPr="006F7A15">
        <w:rPr>
          <w:sz w:val="24"/>
          <w:szCs w:val="24"/>
          <w:shd w:val="clear" w:color="auto" w:fill="FFFFFF"/>
        </w:rPr>
        <w:t>Mais</w:t>
      </w:r>
      <w:proofErr w:type="spellEnd"/>
      <w:r w:rsidRPr="006F7A1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6F7A15">
        <w:rPr>
          <w:sz w:val="24"/>
          <w:szCs w:val="24"/>
          <w:shd w:val="clear" w:color="auto" w:fill="FFFFFF"/>
        </w:rPr>
        <w:t>Caminhos</w:t>
      </w:r>
      <w:proofErr w:type="spellEnd"/>
      <w:r w:rsidRPr="006F7A15">
        <w:rPr>
          <w:b/>
          <w:sz w:val="24"/>
          <w:szCs w:val="24"/>
          <w:shd w:val="clear" w:color="auto" w:fill="FFFFFF"/>
        </w:rPr>
        <w:t xml:space="preserve"> </w:t>
      </w:r>
      <w:r w:rsidRPr="006F7A15">
        <w:rPr>
          <w:sz w:val="24"/>
          <w:szCs w:val="24"/>
          <w:shd w:val="clear" w:color="auto" w:fill="FFFFFF"/>
        </w:rPr>
        <w:t xml:space="preserve">(„Więcej Ścieżek”) oferuje ambitnym dzieciom z tej społeczności uzupełniającą edukację, pozwalając im na marzenia o wielkiej przyszłości, nieograniczonej obecną sytuacją. Dzieci poznają starą tradycję Brazylii, m.in. tańce Indio, </w:t>
      </w:r>
      <w:proofErr w:type="spellStart"/>
      <w:r w:rsidRPr="006F7A15">
        <w:rPr>
          <w:sz w:val="24"/>
          <w:szCs w:val="24"/>
          <w:shd w:val="clear" w:color="auto" w:fill="FFFFFF"/>
        </w:rPr>
        <w:t>Carimbó</w:t>
      </w:r>
      <w:proofErr w:type="spellEnd"/>
      <w:r w:rsidRPr="006F7A15">
        <w:rPr>
          <w:sz w:val="24"/>
          <w:szCs w:val="24"/>
          <w:shd w:val="clear" w:color="auto" w:fill="FFFFFF"/>
        </w:rPr>
        <w:t xml:space="preserve"> i </w:t>
      </w:r>
      <w:proofErr w:type="spellStart"/>
      <w:r w:rsidRPr="006F7A15">
        <w:rPr>
          <w:sz w:val="24"/>
          <w:szCs w:val="24"/>
          <w:shd w:val="clear" w:color="auto" w:fill="FFFFFF"/>
        </w:rPr>
        <w:t>Forró</w:t>
      </w:r>
      <w:proofErr w:type="spellEnd"/>
      <w:r w:rsidRPr="006F7A15">
        <w:rPr>
          <w:sz w:val="24"/>
          <w:szCs w:val="24"/>
          <w:shd w:val="clear" w:color="auto" w:fill="FFFFFF"/>
        </w:rPr>
        <w:t xml:space="preserve"> – dziedzictwo pozostawione przez zróżnicowaną populację kraju.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  <w:u w:val="single"/>
        </w:rPr>
      </w:pPr>
      <w:r w:rsidRPr="006F7A15">
        <w:rPr>
          <w:b/>
          <w:bCs/>
          <w:sz w:val="24"/>
          <w:szCs w:val="24"/>
          <w:u w:val="single"/>
        </w:rPr>
        <w:t xml:space="preserve">Estonia, Zespół Folklorystyczny </w:t>
      </w:r>
      <w:proofErr w:type="spellStart"/>
      <w:r w:rsidRPr="006F7A15">
        <w:rPr>
          <w:b/>
          <w:bCs/>
          <w:sz w:val="24"/>
          <w:szCs w:val="24"/>
          <w:u w:val="single"/>
        </w:rPr>
        <w:t>Sirguline</w:t>
      </w:r>
      <w:proofErr w:type="spellEnd"/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 xml:space="preserve">Estonia słynie ze Święta Pieśni i Tańca, które w 2003 zostało uznane przez UNESCO za arcydzieło niematerialnego dziedzictwa ludzkości. Grupa </w:t>
      </w:r>
      <w:proofErr w:type="spellStart"/>
      <w:r w:rsidRPr="006F7A15">
        <w:rPr>
          <w:sz w:val="24"/>
          <w:szCs w:val="24"/>
        </w:rPr>
        <w:t>Sirguline</w:t>
      </w:r>
      <w:proofErr w:type="spellEnd"/>
      <w:r w:rsidRPr="006F7A15">
        <w:rPr>
          <w:sz w:val="24"/>
          <w:szCs w:val="24"/>
        </w:rPr>
        <w:t xml:space="preserve"> pochodzi z małego miasteczka zwanego  </w:t>
      </w:r>
      <w:proofErr w:type="spellStart"/>
      <w:r w:rsidRPr="006F7A15">
        <w:rPr>
          <w:sz w:val="24"/>
          <w:szCs w:val="24"/>
          <w:shd w:val="clear" w:color="auto" w:fill="FFFFFF"/>
        </w:rPr>
        <w:t>Märjamaa</w:t>
      </w:r>
      <w:proofErr w:type="spellEnd"/>
      <w:r w:rsidRPr="006F7A15">
        <w:rPr>
          <w:sz w:val="24"/>
          <w:szCs w:val="24"/>
          <w:shd w:val="clear" w:color="auto" w:fill="FFFFFF"/>
        </w:rPr>
        <w:t xml:space="preserve"> i wzięła udział w wielu ludowych obchodach. Zaśpiewają stare pieśni wywodzące się z narodowego folkloru, którego tradycja sięga 2000 lat. Ponadto, zaprezentują różne tańce ludowe – niektóre z nich liczą ponad 100 lat, inne są formą nowoczesnej sztuki.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  <w:u w:val="single"/>
        </w:rPr>
      </w:pPr>
      <w:r w:rsidRPr="006F7A15">
        <w:rPr>
          <w:b/>
          <w:bCs/>
          <w:sz w:val="24"/>
          <w:szCs w:val="24"/>
          <w:u w:val="single"/>
        </w:rPr>
        <w:t>Gruzja, Caritas</w:t>
      </w:r>
    </w:p>
    <w:p w:rsidR="00E841BD" w:rsidRPr="006F7A15" w:rsidRDefault="00E841BD" w:rsidP="00E841BD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 xml:space="preserve">Dzieci z Ośrodka Dziennego w </w:t>
      </w:r>
      <w:proofErr w:type="spellStart"/>
      <w:r w:rsidRPr="006F7A15">
        <w:rPr>
          <w:sz w:val="24"/>
          <w:szCs w:val="24"/>
        </w:rPr>
        <w:t>Tblisi</w:t>
      </w:r>
      <w:proofErr w:type="spellEnd"/>
      <w:r w:rsidRPr="006F7A15">
        <w:rPr>
          <w:sz w:val="24"/>
          <w:szCs w:val="24"/>
        </w:rPr>
        <w:t xml:space="preserve"> od wczesnego wieku uczą się gruzińskich tańców, które są żywą kroniką zawierającą elementy sztuki i kultury każdego regionu. Poruszające się z gracją w pięknych kostiumach dziewczynki obrazują naturalne krajobrazy Gruzji i kobiecą wytrwałość. Towarzyszą im chłopcy, którzy poprzez gwałtowne ruchy reprezentują charakterystyczne sceny ślubu, wojny, tradycji pasterskich czy miejskiego życia.</w:t>
      </w:r>
    </w:p>
    <w:p w:rsidR="00E841BD" w:rsidRDefault="00E841BD" w:rsidP="00E841BD">
      <w:pPr>
        <w:spacing w:line="240" w:lineRule="auto"/>
        <w:jc w:val="both"/>
        <w:rPr>
          <w:b/>
          <w:sz w:val="24"/>
          <w:szCs w:val="24"/>
          <w:u w:val="single"/>
        </w:rPr>
      </w:pPr>
    </w:p>
    <w:p w:rsidR="007D0FD3" w:rsidRDefault="007D0FD3" w:rsidP="00E841BD">
      <w:pPr>
        <w:spacing w:line="240" w:lineRule="auto"/>
        <w:jc w:val="both"/>
        <w:rPr>
          <w:b/>
          <w:sz w:val="24"/>
          <w:szCs w:val="24"/>
          <w:u w:val="single"/>
        </w:rPr>
      </w:pPr>
    </w:p>
    <w:p w:rsidR="007D0FD3" w:rsidRDefault="007D0FD3" w:rsidP="00E841BD">
      <w:pPr>
        <w:spacing w:line="240" w:lineRule="auto"/>
        <w:jc w:val="both"/>
        <w:rPr>
          <w:b/>
          <w:sz w:val="24"/>
          <w:szCs w:val="24"/>
          <w:u w:val="single"/>
        </w:rPr>
      </w:pP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  <w:u w:val="single"/>
        </w:rPr>
      </w:pPr>
      <w:r w:rsidRPr="006F7A15">
        <w:rPr>
          <w:b/>
          <w:sz w:val="24"/>
          <w:szCs w:val="24"/>
          <w:u w:val="single"/>
        </w:rPr>
        <w:t>Gruzja,</w:t>
      </w:r>
      <w:r w:rsidRPr="006F7A15">
        <w:rPr>
          <w:sz w:val="24"/>
          <w:szCs w:val="24"/>
          <w:u w:val="single"/>
        </w:rPr>
        <w:t xml:space="preserve"> </w:t>
      </w:r>
      <w:proofErr w:type="spellStart"/>
      <w:r w:rsidRPr="006F7A15">
        <w:rPr>
          <w:b/>
          <w:sz w:val="24"/>
          <w:szCs w:val="24"/>
          <w:u w:val="single"/>
        </w:rPr>
        <w:t>Zahessi</w:t>
      </w:r>
      <w:proofErr w:type="spellEnd"/>
      <w:r w:rsidRPr="006F7A15">
        <w:rPr>
          <w:b/>
          <w:sz w:val="24"/>
          <w:szCs w:val="24"/>
          <w:u w:val="single"/>
        </w:rPr>
        <w:t xml:space="preserve"> 5 – V Szkoła Artystyczna </w:t>
      </w:r>
      <w:proofErr w:type="spellStart"/>
      <w:r w:rsidRPr="006F7A15">
        <w:rPr>
          <w:b/>
          <w:sz w:val="24"/>
          <w:szCs w:val="24"/>
          <w:u w:val="single"/>
        </w:rPr>
        <w:t>Zurab</w:t>
      </w:r>
      <w:proofErr w:type="spellEnd"/>
      <w:r w:rsidRPr="006F7A15">
        <w:rPr>
          <w:b/>
          <w:sz w:val="24"/>
          <w:szCs w:val="24"/>
          <w:u w:val="single"/>
        </w:rPr>
        <w:t xml:space="preserve"> </w:t>
      </w:r>
      <w:proofErr w:type="spellStart"/>
      <w:r w:rsidRPr="006F7A15">
        <w:rPr>
          <w:b/>
          <w:sz w:val="24"/>
          <w:szCs w:val="24"/>
          <w:u w:val="single"/>
        </w:rPr>
        <w:t>Anjaparidze</w:t>
      </w:r>
      <w:proofErr w:type="spellEnd"/>
      <w:r w:rsidRPr="006F7A15">
        <w:rPr>
          <w:b/>
          <w:sz w:val="24"/>
          <w:szCs w:val="24"/>
          <w:u w:val="single"/>
        </w:rPr>
        <w:t xml:space="preserve"> 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 xml:space="preserve">Szkoła </w:t>
      </w:r>
      <w:proofErr w:type="spellStart"/>
      <w:r w:rsidRPr="006F7A15">
        <w:rPr>
          <w:sz w:val="24"/>
          <w:szCs w:val="24"/>
        </w:rPr>
        <w:t>Zurab</w:t>
      </w:r>
      <w:proofErr w:type="spellEnd"/>
      <w:r w:rsidRPr="006F7A15">
        <w:rPr>
          <w:sz w:val="24"/>
          <w:szCs w:val="24"/>
        </w:rPr>
        <w:t xml:space="preserve"> </w:t>
      </w:r>
      <w:proofErr w:type="spellStart"/>
      <w:r w:rsidRPr="006F7A15">
        <w:rPr>
          <w:sz w:val="24"/>
          <w:szCs w:val="24"/>
        </w:rPr>
        <w:t>Andjaparidze</w:t>
      </w:r>
      <w:proofErr w:type="spellEnd"/>
      <w:r w:rsidRPr="006F7A15">
        <w:rPr>
          <w:sz w:val="24"/>
          <w:szCs w:val="24"/>
        </w:rPr>
        <w:t xml:space="preserve"> została nazwana na cześć legendarnego tenora, który dzięki swej kreatywnej energii pozwolił rozkwitnąć gruzińskiej muzyce. W celu zachowania cennej tradycji, dzieci uczą się gry na instrumentach dawnych. Niektóre z nich uczą się gry na </w:t>
      </w:r>
      <w:proofErr w:type="spellStart"/>
      <w:r w:rsidRPr="006F7A15">
        <w:rPr>
          <w:sz w:val="24"/>
          <w:szCs w:val="24"/>
        </w:rPr>
        <w:t>Panduri</w:t>
      </w:r>
      <w:proofErr w:type="spellEnd"/>
      <w:r w:rsidRPr="006F7A15">
        <w:rPr>
          <w:sz w:val="24"/>
          <w:szCs w:val="24"/>
        </w:rPr>
        <w:t xml:space="preserve"> – trzystrunowym instrumencie szarpanym, inne grają na </w:t>
      </w:r>
      <w:proofErr w:type="spellStart"/>
      <w:r w:rsidRPr="006F7A15">
        <w:rPr>
          <w:sz w:val="24"/>
          <w:szCs w:val="24"/>
        </w:rPr>
        <w:t>Kemenche</w:t>
      </w:r>
      <w:proofErr w:type="spellEnd"/>
      <w:r w:rsidRPr="006F7A15">
        <w:rPr>
          <w:sz w:val="24"/>
          <w:szCs w:val="24"/>
        </w:rPr>
        <w:t xml:space="preserve"> – strunowym instrumencie przypominającym skrzypce, inne na instrumentach perkusyjnych takich jak Doli czy </w:t>
      </w:r>
      <w:proofErr w:type="spellStart"/>
      <w:r w:rsidRPr="006F7A15">
        <w:rPr>
          <w:sz w:val="24"/>
          <w:szCs w:val="24"/>
        </w:rPr>
        <w:t>Doira</w:t>
      </w:r>
      <w:proofErr w:type="spellEnd"/>
      <w:r w:rsidRPr="006F7A15">
        <w:rPr>
          <w:sz w:val="24"/>
          <w:szCs w:val="24"/>
        </w:rPr>
        <w:t xml:space="preserve">. Dzieci dzięki nauce </w:t>
      </w:r>
      <w:proofErr w:type="spellStart"/>
      <w:r w:rsidRPr="006F7A15">
        <w:rPr>
          <w:sz w:val="24"/>
          <w:szCs w:val="24"/>
        </w:rPr>
        <w:t>poznawają</w:t>
      </w:r>
      <w:proofErr w:type="spellEnd"/>
      <w:r w:rsidRPr="006F7A15">
        <w:rPr>
          <w:sz w:val="24"/>
          <w:szCs w:val="24"/>
        </w:rPr>
        <w:t xml:space="preserve">, gdzie leży granica pomiędzy tradycyjną a nowoczesną sztuką, co pozwala im lepiej zrozumieć samych siebie. 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  <w:u w:val="single"/>
        </w:rPr>
      </w:pPr>
      <w:r w:rsidRPr="006F7A15">
        <w:rPr>
          <w:b/>
          <w:bCs/>
          <w:sz w:val="24"/>
          <w:szCs w:val="24"/>
          <w:u w:val="single"/>
        </w:rPr>
        <w:t xml:space="preserve">Indie, Fundacja </w:t>
      </w:r>
      <w:proofErr w:type="spellStart"/>
      <w:r w:rsidRPr="006F7A15">
        <w:rPr>
          <w:b/>
          <w:bCs/>
          <w:sz w:val="24"/>
          <w:szCs w:val="24"/>
          <w:u w:val="single"/>
        </w:rPr>
        <w:t>Sarvam</w:t>
      </w:r>
      <w:proofErr w:type="spellEnd"/>
      <w:r w:rsidRPr="006F7A15">
        <w:rPr>
          <w:b/>
          <w:bCs/>
          <w:sz w:val="24"/>
          <w:szCs w:val="24"/>
          <w:u w:val="single"/>
        </w:rPr>
        <w:t xml:space="preserve"> 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 xml:space="preserve">Pochodzący z północnych Indii, </w:t>
      </w:r>
      <w:proofErr w:type="spellStart"/>
      <w:r w:rsidRPr="006F7A15">
        <w:rPr>
          <w:sz w:val="24"/>
          <w:szCs w:val="24"/>
        </w:rPr>
        <w:t>Kathak</w:t>
      </w:r>
      <w:proofErr w:type="spellEnd"/>
      <w:r w:rsidRPr="006F7A15">
        <w:rPr>
          <w:sz w:val="24"/>
          <w:szCs w:val="24"/>
        </w:rPr>
        <w:t xml:space="preserve">, jest jednym z sześciu klasycznych form hinduskiego tańca. Jego nazwa oznacza „opowiadać historię”. Łączy on hinduską poezję religijną z rytmicznymi ruchami, muzyką i pieśnią. Fundacja </w:t>
      </w:r>
      <w:proofErr w:type="spellStart"/>
      <w:r w:rsidRPr="006F7A15">
        <w:rPr>
          <w:sz w:val="24"/>
          <w:szCs w:val="24"/>
        </w:rPr>
        <w:t>Sarvam</w:t>
      </w:r>
      <w:proofErr w:type="spellEnd"/>
      <w:r w:rsidRPr="006F7A15">
        <w:rPr>
          <w:sz w:val="24"/>
          <w:szCs w:val="24"/>
        </w:rPr>
        <w:t xml:space="preserve"> promuje niezwykłą, hinduską sztukę jako narzędzie rozwijające dziewczęta z dwóch uboższych dzielnic New </w:t>
      </w:r>
      <w:proofErr w:type="spellStart"/>
      <w:r w:rsidRPr="006F7A15">
        <w:rPr>
          <w:sz w:val="24"/>
          <w:szCs w:val="24"/>
        </w:rPr>
        <w:t>Dellhi</w:t>
      </w:r>
      <w:proofErr w:type="spellEnd"/>
      <w:r w:rsidRPr="006F7A15">
        <w:rPr>
          <w:sz w:val="24"/>
          <w:szCs w:val="24"/>
        </w:rPr>
        <w:t>.</w:t>
      </w:r>
    </w:p>
    <w:p w:rsidR="00E841BD" w:rsidRPr="006F7A15" w:rsidRDefault="00E841BD" w:rsidP="00E841BD">
      <w:pPr>
        <w:spacing w:line="240" w:lineRule="auto"/>
        <w:jc w:val="both"/>
        <w:rPr>
          <w:b/>
          <w:bCs/>
          <w:sz w:val="24"/>
          <w:szCs w:val="24"/>
          <w:u w:val="single"/>
        </w:rPr>
      </w:pPr>
      <w:r w:rsidRPr="006F7A15">
        <w:rPr>
          <w:b/>
          <w:bCs/>
          <w:sz w:val="24"/>
          <w:szCs w:val="24"/>
          <w:u w:val="single"/>
        </w:rPr>
        <w:t>Indonezja, Fundacja „Czerwony Nos”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 xml:space="preserve">Fundacja „Czerwony Nos” wspiera dzieci pochodzące z mniej uprzywilejowanych środowisk w ich edukacji i rozwoju artystycznym. U dzieci rozwijane są umiejętności wykonywania </w:t>
      </w:r>
      <w:r w:rsidRPr="006F7A15">
        <w:rPr>
          <w:rStyle w:val="Uwydatnienie"/>
          <w:sz w:val="24"/>
          <w:szCs w:val="24"/>
        </w:rPr>
        <w:t>cyrkowych</w:t>
      </w:r>
      <w:r w:rsidRPr="006F7A15">
        <w:rPr>
          <w:sz w:val="24"/>
          <w:szCs w:val="24"/>
        </w:rPr>
        <w:t xml:space="preserve"> aktywności, na co wskazuje sama nazwa fundacji. Dzieci uczą się jak ważna jest koncentracja – choćby w żonglerce, a także pewność siebie na scenie – kiedy odgrywają role lub zachęcają innych, pracując w grupie. Bezpieczne środowisko fundacji pomaga im odkrywać świat, eksperymentować i pogłębiać wiedzę oraz wnosić swój własny pozytywny wkład w rozwój społeczności. 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  <w:u w:val="single"/>
        </w:rPr>
      </w:pPr>
      <w:r w:rsidRPr="006F7A15">
        <w:rPr>
          <w:b/>
          <w:bCs/>
          <w:sz w:val="24"/>
          <w:szCs w:val="24"/>
          <w:u w:val="single"/>
        </w:rPr>
        <w:t xml:space="preserve">Iran, Instytut Badawczy Dzieci </w:t>
      </w:r>
      <w:proofErr w:type="spellStart"/>
      <w:r w:rsidRPr="006F7A15">
        <w:rPr>
          <w:b/>
          <w:bCs/>
          <w:sz w:val="24"/>
          <w:szCs w:val="24"/>
          <w:u w:val="single"/>
        </w:rPr>
        <w:t>Donya</w:t>
      </w:r>
      <w:proofErr w:type="spellEnd"/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 xml:space="preserve">Dzieci z Instytutu </w:t>
      </w:r>
      <w:proofErr w:type="spellStart"/>
      <w:r w:rsidRPr="006F7A15">
        <w:rPr>
          <w:sz w:val="24"/>
          <w:szCs w:val="24"/>
        </w:rPr>
        <w:t>Donya</w:t>
      </w:r>
      <w:proofErr w:type="spellEnd"/>
      <w:r w:rsidRPr="006F7A15">
        <w:rPr>
          <w:sz w:val="24"/>
          <w:szCs w:val="24"/>
        </w:rPr>
        <w:t xml:space="preserve"> pracują nad twórczymi teatralnymi przedstawieniami i uczą się tolerancji oraz szacunku wobec innych kultur poprzez zbieranie wierszy, pieśni, opowiadań o pokoju i obrzędach, wierzeniach  i ceremoniach, które kultywują koegzystencję ludzi. Materiały te są źródłem inspiracji dla sportretowania zarówno irańskiej kultury jak i jej starożytnych relacji ze światem.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  <w:u w:val="single"/>
        </w:rPr>
      </w:pPr>
      <w:r w:rsidRPr="006F7A15">
        <w:rPr>
          <w:b/>
          <w:bCs/>
          <w:sz w:val="24"/>
          <w:szCs w:val="24"/>
          <w:u w:val="single"/>
        </w:rPr>
        <w:t>Izrael, Ukulele dla pokoju na świecie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 xml:space="preserve">„Cztery struny, jeden świat” jest jednym z motto tej formacji, która szuka sposobu jak zaszczepić ducha koegzystencji w różnych grupach etnicznych Izraela. Grupa została utworzona przez muzyka grającego na ukulele – Paula </w:t>
      </w:r>
      <w:proofErr w:type="spellStart"/>
      <w:r w:rsidRPr="006F7A15">
        <w:rPr>
          <w:sz w:val="24"/>
          <w:szCs w:val="24"/>
        </w:rPr>
        <w:t>Moora</w:t>
      </w:r>
      <w:proofErr w:type="spellEnd"/>
      <w:r w:rsidRPr="006F7A15">
        <w:rPr>
          <w:sz w:val="24"/>
          <w:szCs w:val="24"/>
        </w:rPr>
        <w:t>, który zrozumiał, że muzyka i proste, niekontrowersyjne ukulele mogą być mostem łączącym i przezwyciężającym różnice. Grupa używa instrumentu strunowego, aby zjednoczyć dzieci żydowskie z muzułmańskimi, ich rodziców, szkoły i społeczności. Każde ukulele w rękach tych dzieci obrazuje narzędzie społecznej zmiany.</w:t>
      </w:r>
    </w:p>
    <w:p w:rsidR="00E841BD" w:rsidRDefault="00E841BD" w:rsidP="00E841BD">
      <w:pPr>
        <w:spacing w:line="240" w:lineRule="auto"/>
        <w:jc w:val="both"/>
        <w:rPr>
          <w:b/>
          <w:sz w:val="24"/>
          <w:szCs w:val="24"/>
          <w:u w:val="single"/>
          <w:shd w:val="clear" w:color="auto" w:fill="FFFFFF"/>
        </w:rPr>
      </w:pPr>
    </w:p>
    <w:p w:rsidR="00E841BD" w:rsidRDefault="00E841BD" w:rsidP="00E841BD">
      <w:pPr>
        <w:spacing w:line="240" w:lineRule="auto"/>
        <w:jc w:val="both"/>
        <w:rPr>
          <w:b/>
          <w:sz w:val="24"/>
          <w:szCs w:val="24"/>
          <w:u w:val="single"/>
          <w:shd w:val="clear" w:color="auto" w:fill="FFFFFF"/>
        </w:rPr>
      </w:pPr>
    </w:p>
    <w:p w:rsidR="00E841BD" w:rsidRPr="006F7A15" w:rsidRDefault="00E841BD" w:rsidP="00E841BD">
      <w:pPr>
        <w:spacing w:line="240" w:lineRule="auto"/>
        <w:jc w:val="both"/>
        <w:rPr>
          <w:b/>
          <w:sz w:val="24"/>
          <w:szCs w:val="24"/>
          <w:u w:val="single"/>
          <w:shd w:val="clear" w:color="auto" w:fill="FFFFFF"/>
        </w:rPr>
      </w:pPr>
      <w:r w:rsidRPr="006F7A15">
        <w:rPr>
          <w:b/>
          <w:sz w:val="24"/>
          <w:szCs w:val="24"/>
          <w:u w:val="single"/>
          <w:shd w:val="clear" w:color="auto" w:fill="FFFFFF"/>
        </w:rPr>
        <w:t xml:space="preserve">Włochy, Case Molino – Qui </w:t>
      </w:r>
      <w:proofErr w:type="spellStart"/>
      <w:r w:rsidRPr="006F7A15">
        <w:rPr>
          <w:b/>
          <w:sz w:val="24"/>
          <w:szCs w:val="24"/>
          <w:u w:val="single"/>
          <w:shd w:val="clear" w:color="auto" w:fill="FFFFFF"/>
        </w:rPr>
        <w:t>Ternape</w:t>
      </w:r>
      <w:proofErr w:type="spellEnd"/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  <w:shd w:val="clear" w:color="auto" w:fill="FFFFFF"/>
        </w:rPr>
      </w:pPr>
      <w:r w:rsidRPr="006F7A15">
        <w:rPr>
          <w:sz w:val="24"/>
          <w:szCs w:val="24"/>
          <w:shd w:val="clear" w:color="auto" w:fill="FFFFFF"/>
        </w:rPr>
        <w:t xml:space="preserve">Jako dom dla znikającego powoli południowego lodowca, region </w:t>
      </w:r>
      <w:proofErr w:type="spellStart"/>
      <w:r w:rsidRPr="006F7A15">
        <w:rPr>
          <w:sz w:val="24"/>
          <w:szCs w:val="24"/>
          <w:shd w:val="clear" w:color="auto" w:fill="FFFFFF"/>
        </w:rPr>
        <w:t>Abbruzji</w:t>
      </w:r>
      <w:proofErr w:type="spellEnd"/>
      <w:r w:rsidRPr="006F7A15">
        <w:rPr>
          <w:sz w:val="24"/>
          <w:szCs w:val="24"/>
          <w:shd w:val="clear" w:color="auto" w:fill="FFFFFF"/>
        </w:rPr>
        <w:t xml:space="preserve"> jest znany jako „silny i delikatny”. Na wiejskim obszarze Case Molino, zespół muzyczny ze szkoły Qui </w:t>
      </w:r>
      <w:proofErr w:type="spellStart"/>
      <w:r w:rsidRPr="006F7A15">
        <w:rPr>
          <w:sz w:val="24"/>
          <w:szCs w:val="24"/>
          <w:shd w:val="clear" w:color="auto" w:fill="FFFFFF"/>
        </w:rPr>
        <w:t>Ternape</w:t>
      </w:r>
      <w:proofErr w:type="spellEnd"/>
      <w:r w:rsidRPr="006F7A15">
        <w:rPr>
          <w:sz w:val="24"/>
          <w:szCs w:val="24"/>
          <w:shd w:val="clear" w:color="auto" w:fill="FFFFFF"/>
        </w:rPr>
        <w:t xml:space="preserve"> pracuje nad przedstawieniem, które ukaże prawdziwego ducha Włoch z tego pięknego regionu. Dla nich, wspólne granie uczy nie tylko współpracy, ale także solidarności. Aby grać, musisz słuchać. Aby stworzyć piękną muzykę, musisz wyrazić wdzięczność innym.  </w:t>
      </w:r>
    </w:p>
    <w:p w:rsidR="00E841BD" w:rsidRPr="006F7A15" w:rsidRDefault="00E841BD" w:rsidP="00E841BD">
      <w:pPr>
        <w:spacing w:line="240" w:lineRule="auto"/>
        <w:jc w:val="both"/>
        <w:rPr>
          <w:b/>
          <w:sz w:val="24"/>
          <w:szCs w:val="24"/>
          <w:u w:val="single"/>
        </w:rPr>
      </w:pPr>
      <w:r w:rsidRPr="006F7A15">
        <w:rPr>
          <w:b/>
          <w:sz w:val="24"/>
          <w:szCs w:val="24"/>
          <w:u w:val="single"/>
          <w:shd w:val="clear" w:color="auto" w:fill="FFFFFF"/>
        </w:rPr>
        <w:t xml:space="preserve">Macedonia, </w:t>
      </w:r>
      <w:r w:rsidRPr="006F7A15">
        <w:rPr>
          <w:b/>
          <w:sz w:val="24"/>
          <w:szCs w:val="24"/>
          <w:u w:val="single"/>
        </w:rPr>
        <w:t>Rada Zapobiegania Przestępczości Nieletnich. Placówka dziecięca Babilon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 xml:space="preserve">Babilon jest placówką dla dzieci i młodzieży stworzoną w celu zapobiegania przestępczości nieletnich. Jej program koncentruje się na rozmaitych aktywnościach, które obejmują zajęcia i szkolenia w wielu obszarach, aby zagospodarować czas dzieci i uchronić je przed zagrożeniami. Mimo, iż dzieci te pochodzą z kraju sąsiadującego z </w:t>
      </w:r>
      <w:proofErr w:type="spellStart"/>
      <w:r w:rsidRPr="006F7A15">
        <w:rPr>
          <w:sz w:val="24"/>
          <w:szCs w:val="24"/>
        </w:rPr>
        <w:t>pięcio</w:t>
      </w:r>
      <w:proofErr w:type="spellEnd"/>
      <w:r w:rsidRPr="006F7A15">
        <w:rPr>
          <w:sz w:val="24"/>
          <w:szCs w:val="24"/>
        </w:rPr>
        <w:t xml:space="preserve"> innymi państwami, dla dzieci wchodzących w skład grupy biorącej udział w Brave Kids będzie to pierwsza zagraniczna podróż i udział w międzynarodowym projekcie.</w:t>
      </w:r>
    </w:p>
    <w:p w:rsidR="00E841BD" w:rsidRPr="006F7A15" w:rsidRDefault="00E841BD" w:rsidP="00E841BD">
      <w:pPr>
        <w:spacing w:line="240" w:lineRule="auto"/>
        <w:jc w:val="both"/>
        <w:rPr>
          <w:b/>
          <w:sz w:val="24"/>
          <w:szCs w:val="24"/>
          <w:u w:val="single"/>
          <w:lang w:val="en-GB"/>
        </w:rPr>
      </w:pPr>
      <w:proofErr w:type="spellStart"/>
      <w:r w:rsidRPr="006F7A15">
        <w:rPr>
          <w:b/>
          <w:sz w:val="24"/>
          <w:szCs w:val="24"/>
          <w:u w:val="single"/>
          <w:lang w:val="en-GB"/>
        </w:rPr>
        <w:t>Meksyk</w:t>
      </w:r>
      <w:proofErr w:type="spellEnd"/>
      <w:r w:rsidRPr="006F7A15">
        <w:rPr>
          <w:b/>
          <w:sz w:val="24"/>
          <w:szCs w:val="24"/>
          <w:u w:val="single"/>
          <w:lang w:val="en-GB"/>
        </w:rPr>
        <w:t xml:space="preserve">, Casa </w:t>
      </w:r>
      <w:proofErr w:type="spellStart"/>
      <w:r w:rsidRPr="006F7A15">
        <w:rPr>
          <w:b/>
          <w:sz w:val="24"/>
          <w:szCs w:val="24"/>
          <w:u w:val="single"/>
          <w:lang w:val="en-GB"/>
        </w:rPr>
        <w:t>Hogar</w:t>
      </w:r>
      <w:proofErr w:type="spellEnd"/>
      <w:r w:rsidRPr="006F7A15">
        <w:rPr>
          <w:b/>
          <w:sz w:val="24"/>
          <w:szCs w:val="24"/>
          <w:u w:val="single"/>
          <w:lang w:val="en-GB"/>
        </w:rPr>
        <w:t xml:space="preserve"> Nueva Vida. “</w:t>
      </w:r>
      <w:proofErr w:type="spellStart"/>
      <w:r w:rsidRPr="006F7A15">
        <w:rPr>
          <w:b/>
          <w:sz w:val="24"/>
          <w:szCs w:val="24"/>
          <w:u w:val="single"/>
          <w:lang w:val="en-GB"/>
        </w:rPr>
        <w:t>Abejitas</w:t>
      </w:r>
      <w:proofErr w:type="spellEnd"/>
      <w:r w:rsidRPr="006F7A15">
        <w:rPr>
          <w:b/>
          <w:sz w:val="24"/>
          <w:szCs w:val="24"/>
          <w:u w:val="single"/>
          <w:lang w:val="en-GB"/>
        </w:rPr>
        <w:t xml:space="preserve"> de Puerto”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  <w:lang w:val="en-GB"/>
        </w:rPr>
        <w:t>„</w:t>
      </w:r>
      <w:proofErr w:type="spellStart"/>
      <w:r w:rsidRPr="006F7A15">
        <w:rPr>
          <w:sz w:val="24"/>
          <w:szCs w:val="24"/>
          <w:lang w:val="en-GB"/>
        </w:rPr>
        <w:t>Małe</w:t>
      </w:r>
      <w:proofErr w:type="spellEnd"/>
      <w:r w:rsidRPr="006F7A15">
        <w:rPr>
          <w:sz w:val="24"/>
          <w:szCs w:val="24"/>
          <w:lang w:val="en-GB"/>
        </w:rPr>
        <w:t xml:space="preserve"> </w:t>
      </w:r>
      <w:proofErr w:type="spellStart"/>
      <w:r w:rsidRPr="006F7A15">
        <w:rPr>
          <w:sz w:val="24"/>
          <w:szCs w:val="24"/>
          <w:lang w:val="en-GB"/>
        </w:rPr>
        <w:t>Pszczółki</w:t>
      </w:r>
      <w:proofErr w:type="spellEnd"/>
      <w:r w:rsidRPr="006F7A15">
        <w:rPr>
          <w:sz w:val="24"/>
          <w:szCs w:val="24"/>
          <w:lang w:val="en-GB"/>
        </w:rPr>
        <w:t>” z</w:t>
      </w:r>
      <w:r w:rsidRPr="006F7A15">
        <w:rPr>
          <w:b/>
          <w:sz w:val="24"/>
          <w:szCs w:val="24"/>
          <w:lang w:val="en-GB"/>
        </w:rPr>
        <w:t xml:space="preserve"> </w:t>
      </w:r>
      <w:r w:rsidRPr="006F7A15">
        <w:rPr>
          <w:sz w:val="24"/>
          <w:szCs w:val="24"/>
          <w:lang w:val="en-GB"/>
        </w:rPr>
        <w:t xml:space="preserve">Puerto Escondido </w:t>
      </w:r>
      <w:proofErr w:type="spellStart"/>
      <w:r w:rsidRPr="006F7A15">
        <w:rPr>
          <w:sz w:val="24"/>
          <w:szCs w:val="24"/>
          <w:lang w:val="en-GB"/>
        </w:rPr>
        <w:t>są</w:t>
      </w:r>
      <w:proofErr w:type="spellEnd"/>
      <w:r w:rsidRPr="006F7A15">
        <w:rPr>
          <w:sz w:val="24"/>
          <w:szCs w:val="24"/>
          <w:lang w:val="en-GB"/>
        </w:rPr>
        <w:t xml:space="preserve"> </w:t>
      </w:r>
      <w:proofErr w:type="spellStart"/>
      <w:r w:rsidRPr="006F7A15">
        <w:rPr>
          <w:sz w:val="24"/>
          <w:szCs w:val="24"/>
          <w:lang w:val="en-GB"/>
        </w:rPr>
        <w:t>grupą</w:t>
      </w:r>
      <w:proofErr w:type="spellEnd"/>
      <w:r w:rsidRPr="006F7A15">
        <w:rPr>
          <w:sz w:val="24"/>
          <w:szCs w:val="24"/>
          <w:lang w:val="en-GB"/>
        </w:rPr>
        <w:t xml:space="preserve"> z </w:t>
      </w:r>
      <w:proofErr w:type="spellStart"/>
      <w:r w:rsidRPr="006F7A15">
        <w:rPr>
          <w:sz w:val="24"/>
          <w:szCs w:val="24"/>
          <w:lang w:val="en-GB"/>
        </w:rPr>
        <w:t>sierocińca</w:t>
      </w:r>
      <w:proofErr w:type="spellEnd"/>
      <w:r w:rsidRPr="006F7A15">
        <w:rPr>
          <w:sz w:val="24"/>
          <w:szCs w:val="24"/>
          <w:lang w:val="en-GB"/>
        </w:rPr>
        <w:t xml:space="preserve"> Casa </w:t>
      </w:r>
      <w:proofErr w:type="spellStart"/>
      <w:r w:rsidRPr="006F7A15">
        <w:rPr>
          <w:sz w:val="24"/>
          <w:szCs w:val="24"/>
          <w:lang w:val="en-GB"/>
        </w:rPr>
        <w:t>Hogar</w:t>
      </w:r>
      <w:proofErr w:type="spellEnd"/>
      <w:r w:rsidRPr="006F7A15">
        <w:rPr>
          <w:sz w:val="24"/>
          <w:szCs w:val="24"/>
          <w:lang w:val="en-GB"/>
        </w:rPr>
        <w:t xml:space="preserve"> Nueva Vida. </w:t>
      </w:r>
      <w:r w:rsidRPr="006F7A15">
        <w:rPr>
          <w:sz w:val="24"/>
          <w:szCs w:val="24"/>
        </w:rPr>
        <w:t xml:space="preserve">Tańce, które zaprezentują są częścią ich dziedzictwa i wywodzą się z plemienia MIXE – jedynych rdzennych Amerykanów,  których ziemie nigdy nie zostały podbite przez Hiszpanów, a ich bogata kultura jest podtrzymywana w tańcach i tysiącach starych mitów. Większość dzieci pochodzi z biednych, rdzennych społeczności, gdzie społeczne wykluczenie i brak edukacji należą do codzienności. </w:t>
      </w:r>
      <w:proofErr w:type="spellStart"/>
      <w:r w:rsidRPr="006F7A15">
        <w:rPr>
          <w:sz w:val="24"/>
          <w:szCs w:val="24"/>
        </w:rPr>
        <w:t>Casa</w:t>
      </w:r>
      <w:proofErr w:type="spellEnd"/>
      <w:r w:rsidRPr="006F7A15">
        <w:rPr>
          <w:sz w:val="24"/>
          <w:szCs w:val="24"/>
        </w:rPr>
        <w:t xml:space="preserve"> </w:t>
      </w:r>
      <w:proofErr w:type="spellStart"/>
      <w:r w:rsidRPr="006F7A15">
        <w:rPr>
          <w:sz w:val="24"/>
          <w:szCs w:val="24"/>
        </w:rPr>
        <w:t>Hogar</w:t>
      </w:r>
      <w:proofErr w:type="spellEnd"/>
      <w:r w:rsidRPr="006F7A15">
        <w:rPr>
          <w:sz w:val="24"/>
          <w:szCs w:val="24"/>
        </w:rPr>
        <w:t xml:space="preserve"> daje dzieciom szansę na normalne dzieciństwo, tworząc pokolenie pełnych serdeczności, promiennych i kreatywnych ludzi.</w:t>
      </w:r>
    </w:p>
    <w:p w:rsidR="00E841BD" w:rsidRPr="006F7A15" w:rsidRDefault="00E841BD" w:rsidP="00E841BD">
      <w:pPr>
        <w:spacing w:line="240" w:lineRule="auto"/>
        <w:jc w:val="both"/>
        <w:rPr>
          <w:b/>
          <w:sz w:val="24"/>
          <w:szCs w:val="24"/>
          <w:u w:val="single"/>
        </w:rPr>
      </w:pPr>
      <w:r w:rsidRPr="006F7A15">
        <w:rPr>
          <w:b/>
          <w:sz w:val="24"/>
          <w:szCs w:val="24"/>
          <w:u w:val="single"/>
        </w:rPr>
        <w:t>Mołdawia, Szkoła Tańca “REVERENCE”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 xml:space="preserve">Burzliwa historia Mołdawii zaznaczyła swoje piętno czyniąc kraj najbardziej zróżnicowanym we wschodniej Europie. Połączenie kultur Mołdawii, Rumunii, Ukrainy, Rosji i </w:t>
      </w:r>
      <w:proofErr w:type="spellStart"/>
      <w:r w:rsidRPr="006F7A15">
        <w:rPr>
          <w:bCs/>
          <w:sz w:val="24"/>
          <w:szCs w:val="24"/>
        </w:rPr>
        <w:t>Gagauzi</w:t>
      </w:r>
      <w:proofErr w:type="spellEnd"/>
      <w:r w:rsidRPr="006F7A15">
        <w:rPr>
          <w:bCs/>
          <w:sz w:val="24"/>
          <w:szCs w:val="24"/>
        </w:rPr>
        <w:t xml:space="preserve"> stało się źródłem inspiracji dla twórczej pracy grupy ze szkoły </w:t>
      </w:r>
      <w:r w:rsidRPr="006F7A15">
        <w:rPr>
          <w:sz w:val="24"/>
          <w:szCs w:val="24"/>
        </w:rPr>
        <w:t>“</w:t>
      </w:r>
      <w:proofErr w:type="spellStart"/>
      <w:r w:rsidRPr="006F7A15">
        <w:rPr>
          <w:bCs/>
          <w:sz w:val="24"/>
          <w:szCs w:val="24"/>
        </w:rPr>
        <w:t>Reverence</w:t>
      </w:r>
      <w:proofErr w:type="spellEnd"/>
      <w:r w:rsidRPr="006F7A15">
        <w:rPr>
          <w:bCs/>
          <w:sz w:val="24"/>
          <w:szCs w:val="24"/>
        </w:rPr>
        <w:t xml:space="preserve">”. Dzieci mają możliwość poznania tańców ludowych z różnych środowisk i szansę, by wzbogacić swój repertuar ucząc się klasycznego, </w:t>
      </w:r>
      <w:r w:rsidRPr="006F7A15">
        <w:rPr>
          <w:b/>
          <w:bCs/>
          <w:sz w:val="24"/>
          <w:szCs w:val="24"/>
        </w:rPr>
        <w:t xml:space="preserve"> </w:t>
      </w:r>
      <w:r w:rsidRPr="006F7A15">
        <w:rPr>
          <w:bCs/>
          <w:sz w:val="24"/>
          <w:szCs w:val="24"/>
        </w:rPr>
        <w:t>latynoamerykańskiego i współczesnego stylu.</w:t>
      </w:r>
    </w:p>
    <w:p w:rsidR="00E841BD" w:rsidRPr="006F7A15" w:rsidRDefault="00E841BD" w:rsidP="00E841BD">
      <w:pPr>
        <w:spacing w:line="240" w:lineRule="auto"/>
        <w:jc w:val="both"/>
        <w:rPr>
          <w:rFonts w:eastAsia="Calibri"/>
          <w:b/>
          <w:sz w:val="24"/>
          <w:szCs w:val="24"/>
          <w:u w:val="single"/>
        </w:rPr>
      </w:pPr>
      <w:r w:rsidRPr="006F7A15">
        <w:rPr>
          <w:rFonts w:eastAsia="Calibri"/>
          <w:b/>
          <w:sz w:val="24"/>
          <w:szCs w:val="24"/>
          <w:u w:val="single"/>
        </w:rPr>
        <w:t>Maroko, Związek Młodzieżowy Kultury i Rozwoju</w:t>
      </w:r>
    </w:p>
    <w:p w:rsidR="00E841BD" w:rsidRPr="006F7A15" w:rsidRDefault="00E841BD" w:rsidP="00E841BD">
      <w:pPr>
        <w:spacing w:line="240" w:lineRule="auto"/>
        <w:jc w:val="both"/>
        <w:rPr>
          <w:rFonts w:eastAsia="Calibri"/>
          <w:sz w:val="24"/>
          <w:szCs w:val="24"/>
        </w:rPr>
      </w:pPr>
      <w:r w:rsidRPr="006F7A15">
        <w:rPr>
          <w:rFonts w:eastAsia="Calibri"/>
          <w:sz w:val="24"/>
          <w:szCs w:val="24"/>
        </w:rPr>
        <w:t xml:space="preserve">W zajęciach Związku Młodzieżowego Kultury i Rozwoju w </w:t>
      </w:r>
      <w:proofErr w:type="spellStart"/>
      <w:r w:rsidRPr="006F7A15">
        <w:rPr>
          <w:rFonts w:eastAsia="Calibri"/>
          <w:sz w:val="24"/>
          <w:szCs w:val="24"/>
        </w:rPr>
        <w:t>Taroudant</w:t>
      </w:r>
      <w:proofErr w:type="spellEnd"/>
      <w:r w:rsidRPr="006F7A15">
        <w:rPr>
          <w:rFonts w:eastAsia="Calibri"/>
          <w:sz w:val="24"/>
          <w:szCs w:val="24"/>
        </w:rPr>
        <w:t xml:space="preserve"> bierze udział zróżnicowana grupa dzieci. Razem tworzą spektakl, który przekracza społeczno-ekonomiczne i kulturowe granice, integrując się w myśl wspólnych korzeni. Grupa pracuje nad tańcem, który ma silne, duchowe znaczenie dla muzułmanów: </w:t>
      </w:r>
      <w:proofErr w:type="spellStart"/>
      <w:r w:rsidRPr="006F7A15">
        <w:rPr>
          <w:rFonts w:eastAsia="Calibri"/>
          <w:sz w:val="24"/>
          <w:szCs w:val="24"/>
        </w:rPr>
        <w:t>Issawa</w:t>
      </w:r>
      <w:proofErr w:type="spellEnd"/>
      <w:r w:rsidRPr="006F7A15">
        <w:rPr>
          <w:rFonts w:eastAsia="Calibri"/>
          <w:sz w:val="24"/>
          <w:szCs w:val="24"/>
        </w:rPr>
        <w:t xml:space="preserve"> – obrzęd który przedstawia mistyczną podróż do Boga. </w:t>
      </w:r>
      <w:r w:rsidRPr="006F7A15">
        <w:rPr>
          <w:rFonts w:eastAsia="Calibri"/>
          <w:bCs/>
          <w:sz w:val="24"/>
          <w:szCs w:val="24"/>
        </w:rPr>
        <w:t>Transowa muzyka jest rytualnym błogosławieństwem, gdzie śmiech, śpiew i taniec odgrywają ważną rolę. Celem grupy jest stworzyć atmosferę jedności, szacunku, propagowania harmonii pośród wszystkich ludzi.</w:t>
      </w:r>
    </w:p>
    <w:p w:rsidR="00E841BD" w:rsidRDefault="00E841BD" w:rsidP="00E841BD">
      <w:pPr>
        <w:spacing w:line="240" w:lineRule="auto"/>
        <w:jc w:val="both"/>
        <w:rPr>
          <w:b/>
          <w:sz w:val="24"/>
          <w:szCs w:val="24"/>
          <w:u w:val="single"/>
        </w:rPr>
      </w:pPr>
    </w:p>
    <w:p w:rsidR="00E841BD" w:rsidRDefault="00E841BD" w:rsidP="00E841BD">
      <w:pPr>
        <w:spacing w:line="240" w:lineRule="auto"/>
        <w:jc w:val="both"/>
        <w:rPr>
          <w:b/>
          <w:sz w:val="24"/>
          <w:szCs w:val="24"/>
          <w:u w:val="single"/>
        </w:rPr>
      </w:pPr>
    </w:p>
    <w:p w:rsidR="00E841BD" w:rsidRPr="006F7A15" w:rsidRDefault="00E841BD" w:rsidP="00E841BD">
      <w:pPr>
        <w:spacing w:line="240" w:lineRule="auto"/>
        <w:jc w:val="both"/>
        <w:rPr>
          <w:b/>
          <w:sz w:val="24"/>
          <w:szCs w:val="24"/>
          <w:u w:val="single"/>
        </w:rPr>
      </w:pPr>
      <w:r w:rsidRPr="006F7A15">
        <w:rPr>
          <w:b/>
          <w:sz w:val="24"/>
          <w:szCs w:val="24"/>
          <w:u w:val="single"/>
        </w:rPr>
        <w:t>Nepal, Fundacja ROKPA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 xml:space="preserve">Fundacja ROKPA Nepal jest międzynarodową organizacją pomocy, która działa na rzecz rozwoju dzieci z wykluczonych środowisk. W ramach programu, samopomocowe podejście odgrywa najważniejszą rolę w edukacji, stanowiąc najefektywniejszy sposób na niesienie pomocy ludziom w potrzebie. Obchodząc w tym roku 35. rocznicę, organizacja bada ścieżki dzieci. Poprzez tradycyjne nepalskie pieśni i tańce jak i sławne choreografie z </w:t>
      </w:r>
      <w:proofErr w:type="spellStart"/>
      <w:r w:rsidRPr="006F7A15">
        <w:rPr>
          <w:sz w:val="24"/>
          <w:szCs w:val="24"/>
        </w:rPr>
        <w:t>Bollywood</w:t>
      </w:r>
      <w:proofErr w:type="spellEnd"/>
      <w:r w:rsidRPr="006F7A15">
        <w:rPr>
          <w:sz w:val="24"/>
          <w:szCs w:val="24"/>
        </w:rPr>
        <w:t xml:space="preserve">, dzieci prezentują ewolucję poczynając od bezwładności, przechodząc w ruch. </w:t>
      </w:r>
    </w:p>
    <w:p w:rsidR="00E841BD" w:rsidRPr="006F7A15" w:rsidRDefault="00E841BD" w:rsidP="00E841BD">
      <w:pPr>
        <w:spacing w:line="240" w:lineRule="auto"/>
        <w:jc w:val="both"/>
        <w:rPr>
          <w:b/>
          <w:sz w:val="24"/>
          <w:szCs w:val="24"/>
          <w:u w:val="single"/>
        </w:rPr>
      </w:pPr>
      <w:r w:rsidRPr="006F7A15">
        <w:rPr>
          <w:b/>
          <w:sz w:val="24"/>
          <w:szCs w:val="24"/>
          <w:u w:val="single"/>
        </w:rPr>
        <w:t>Polska, Hope4Street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>„Mały książę” jest społeczno-terapeutycznym ośrodkiem dla dzieci z trudnych i ubogich rodzin z dzielnicy Praga w Warszawie. Celem klubu jest spożytkowanie wolnego czasu na osobisty rozwój i pozytywne zmiany. Poprzez taniec, w szczególności breakdance, u tych młodych ludzi rozwijają się takie wartości jak: empatia i serdeczność wobec innych, wytrwałość i dyscyplina, praca zespołowa i szacunek wobec kolegów. Zajęcia artystyczne wypełniają życie młodzieży ekscytacją, zachęcając do realizowania marzeń i wykorzystywania szans.</w:t>
      </w:r>
    </w:p>
    <w:p w:rsidR="00E841BD" w:rsidRPr="006F7A15" w:rsidRDefault="00E841BD" w:rsidP="00E841BD">
      <w:pPr>
        <w:spacing w:line="240" w:lineRule="auto"/>
        <w:jc w:val="both"/>
        <w:rPr>
          <w:rFonts w:eastAsia="Calibri"/>
          <w:b/>
          <w:sz w:val="24"/>
          <w:szCs w:val="24"/>
          <w:u w:val="single"/>
        </w:rPr>
      </w:pPr>
      <w:r w:rsidRPr="006F7A15">
        <w:rPr>
          <w:rFonts w:eastAsia="Calibri"/>
          <w:b/>
          <w:sz w:val="24"/>
          <w:szCs w:val="24"/>
          <w:u w:val="single"/>
        </w:rPr>
        <w:t>Polska, Grupa Tańców i Pieśni Ludowych w Wałbrzychu</w:t>
      </w:r>
    </w:p>
    <w:p w:rsidR="00E841BD" w:rsidRPr="006F7A15" w:rsidRDefault="00E841BD" w:rsidP="00E841BD">
      <w:pPr>
        <w:spacing w:line="240" w:lineRule="auto"/>
        <w:jc w:val="both"/>
        <w:rPr>
          <w:rFonts w:eastAsia="Calibri"/>
          <w:sz w:val="24"/>
          <w:szCs w:val="24"/>
        </w:rPr>
      </w:pPr>
      <w:r w:rsidRPr="006F7A15">
        <w:rPr>
          <w:rFonts w:eastAsia="Calibri"/>
          <w:sz w:val="24"/>
          <w:szCs w:val="24"/>
        </w:rPr>
        <w:t>Zespół folklorystyczny z Wałbrzycha oferuje międzypokoleniowe muzyczne zajęcia, które obejmują kulturową spuściznę kraju. Zainspirowane romansami, podaniami o dawnych władcach i odwadze,  literaturą pastoralną, pieśni, muzyka i tańce są retrospekcją starodawnych, historycznych, burzliwych czasów Polski. Poprzez nauczanie dzieci, młodzieży i dorosłych, grupa tworzy małą stabilną społeczność, która sprawia, że coraz więcej ludzi docenia tradycje przekazywane z pokolenia na pokolenie.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  <w:u w:val="single"/>
        </w:rPr>
      </w:pPr>
      <w:r w:rsidRPr="006F7A15">
        <w:rPr>
          <w:b/>
          <w:sz w:val="24"/>
          <w:szCs w:val="24"/>
          <w:u w:val="single"/>
        </w:rPr>
        <w:t>Rumunia, Mini Art Show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>Mini Art Show powstało jako alternatywna forma edukacji dla dzieci w każdym wieku z różnych środowisk. Ośrodek używa sztuki, głównie teatralnej, jako formy ekspresji, osobistego rozwoju i środka integrującego społeczność. Przyjmując strategię edukacyjną, zbudowaną na zaangażowaniu i zabawach, ośrodek rozwija umiejętności i kreatywność dzieci, wpajając w dzieciach ducha współdziałania. Ta dyscyplinująca zabawa, gdzie rygor i wolność idą razem w parze, pomaga promować takie wartości jak zaufanie i szacunek dla pracy innych oraz zachęca dzieci do wyrażania siebie.</w:t>
      </w:r>
    </w:p>
    <w:p w:rsidR="00E841BD" w:rsidRPr="006F7A15" w:rsidRDefault="00E841BD" w:rsidP="00E841BD">
      <w:pPr>
        <w:spacing w:line="240" w:lineRule="auto"/>
        <w:jc w:val="both"/>
        <w:rPr>
          <w:b/>
          <w:sz w:val="24"/>
          <w:szCs w:val="24"/>
          <w:u w:val="single"/>
        </w:rPr>
      </w:pPr>
      <w:r w:rsidRPr="006F7A15">
        <w:rPr>
          <w:b/>
          <w:sz w:val="24"/>
          <w:szCs w:val="24"/>
          <w:u w:val="single"/>
        </w:rPr>
        <w:t xml:space="preserve">Słowacja, Fundacja Good Roma </w:t>
      </w:r>
      <w:proofErr w:type="spellStart"/>
      <w:r w:rsidRPr="006F7A15">
        <w:rPr>
          <w:b/>
          <w:sz w:val="24"/>
          <w:szCs w:val="24"/>
          <w:u w:val="single"/>
        </w:rPr>
        <w:t>Fairy</w:t>
      </w:r>
      <w:proofErr w:type="spellEnd"/>
      <w:r w:rsidRPr="006F7A15">
        <w:rPr>
          <w:b/>
          <w:sz w:val="24"/>
          <w:szCs w:val="24"/>
          <w:u w:val="single"/>
        </w:rPr>
        <w:t xml:space="preserve"> </w:t>
      </w:r>
      <w:proofErr w:type="spellStart"/>
      <w:r w:rsidRPr="006F7A15">
        <w:rPr>
          <w:b/>
          <w:sz w:val="24"/>
          <w:szCs w:val="24"/>
          <w:u w:val="single"/>
        </w:rPr>
        <w:t>Kesaj</w:t>
      </w:r>
      <w:proofErr w:type="spellEnd"/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</w:rPr>
      </w:pPr>
      <w:r w:rsidRPr="006F7A15">
        <w:rPr>
          <w:sz w:val="24"/>
          <w:szCs w:val="24"/>
        </w:rPr>
        <w:t xml:space="preserve">Miasto </w:t>
      </w:r>
      <w:proofErr w:type="spellStart"/>
      <w:r w:rsidRPr="006F7A15">
        <w:rPr>
          <w:sz w:val="24"/>
          <w:szCs w:val="24"/>
        </w:rPr>
        <w:t>Kežmarok</w:t>
      </w:r>
      <w:proofErr w:type="spellEnd"/>
      <w:r w:rsidRPr="006F7A15">
        <w:rPr>
          <w:sz w:val="24"/>
          <w:szCs w:val="24"/>
        </w:rPr>
        <w:t xml:space="preserve"> skupia najliczniejszą mniejszość romską na Słowacji. Chociaż w mieście znajduje się kilka liceów, żadne z nich nie zapewnia edukacji dla romskich uczniów w ich własnym języku, co pozostawia dzieci w sytuacji społecznego wykluczenia. Fundacja wzmacnia środki </w:t>
      </w:r>
      <w:r w:rsidRPr="006F7A15">
        <w:rPr>
          <w:bCs/>
          <w:sz w:val="24"/>
          <w:szCs w:val="24"/>
        </w:rPr>
        <w:t xml:space="preserve">przeciwdziałania dyskryminacji, skupiając się na promowaniu wyjątkowości romskiej </w:t>
      </w:r>
      <w:r w:rsidRPr="006F7A15">
        <w:rPr>
          <w:bCs/>
          <w:sz w:val="24"/>
          <w:szCs w:val="24"/>
        </w:rPr>
        <w:lastRenderedPageBreak/>
        <w:t>kultury. Grupa artystyczna przygotuje przedstawienie muzyczne, które zaprezentuje romski język, kulturę i tradycje.</w:t>
      </w:r>
    </w:p>
    <w:p w:rsidR="00E841BD" w:rsidRDefault="00E841BD" w:rsidP="00E841BD">
      <w:pPr>
        <w:spacing w:line="240" w:lineRule="auto"/>
        <w:jc w:val="both"/>
        <w:rPr>
          <w:b/>
          <w:sz w:val="24"/>
          <w:szCs w:val="24"/>
          <w:u w:val="single"/>
        </w:rPr>
      </w:pP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  <w:u w:val="single"/>
        </w:rPr>
      </w:pPr>
      <w:r w:rsidRPr="006F7A15">
        <w:rPr>
          <w:b/>
          <w:sz w:val="24"/>
          <w:szCs w:val="24"/>
          <w:u w:val="single"/>
        </w:rPr>
        <w:t>Hiszpania, Estudio21</w:t>
      </w:r>
    </w:p>
    <w:p w:rsidR="00E841BD" w:rsidRPr="006F7A15" w:rsidRDefault="00E841BD" w:rsidP="00E841BD">
      <w:pPr>
        <w:spacing w:line="240" w:lineRule="auto"/>
        <w:jc w:val="both"/>
        <w:rPr>
          <w:bCs/>
          <w:sz w:val="24"/>
          <w:szCs w:val="24"/>
        </w:rPr>
      </w:pPr>
      <w:r w:rsidRPr="006F7A15">
        <w:rPr>
          <w:sz w:val="24"/>
          <w:szCs w:val="24"/>
        </w:rPr>
        <w:t>Miasto Walencja jest położone na wybrzeżu Morza Śródziemnomorskiego i jest słynne z uwagi na swój ciepły, słoneczny klimat i wyśmienitą kuchnię. Grupa z Estudio21 przedsta</w:t>
      </w:r>
      <w:r w:rsidRPr="006F7A15">
        <w:rPr>
          <w:bCs/>
          <w:sz w:val="24"/>
          <w:szCs w:val="24"/>
        </w:rPr>
        <w:t>wi w skrócie kilka tradycyjnych styli tańca hiszpańskiego, w tym najbardziej popularny i podziwiany na świecie gatunek tańca z Andaluzji – Fandango z Walencji, uważane obecnie za jeden z głównych styli flamenco. Innowacyjny projekt powstał z myślą zapewnienia dzieciom możliwości rozwijania się w dyscyplinie, tak zaniedbywanej w państwowym szkolnictwie.</w:t>
      </w:r>
    </w:p>
    <w:p w:rsidR="00E841BD" w:rsidRPr="006F7A15" w:rsidRDefault="00E841BD" w:rsidP="00E841BD">
      <w:pPr>
        <w:spacing w:line="240" w:lineRule="auto"/>
        <w:jc w:val="both"/>
        <w:rPr>
          <w:sz w:val="24"/>
          <w:szCs w:val="24"/>
          <w:u w:val="single"/>
        </w:rPr>
      </w:pPr>
      <w:r w:rsidRPr="006F7A15">
        <w:rPr>
          <w:b/>
          <w:sz w:val="24"/>
          <w:szCs w:val="24"/>
          <w:u w:val="single"/>
        </w:rPr>
        <w:t xml:space="preserve">Uganda, Akademia Tańca </w:t>
      </w:r>
      <w:proofErr w:type="spellStart"/>
      <w:r w:rsidRPr="006F7A15">
        <w:rPr>
          <w:b/>
          <w:sz w:val="24"/>
          <w:szCs w:val="24"/>
          <w:u w:val="single"/>
        </w:rPr>
        <w:t>Speed</w:t>
      </w:r>
      <w:proofErr w:type="spellEnd"/>
      <w:r w:rsidRPr="006F7A15">
        <w:rPr>
          <w:b/>
          <w:sz w:val="24"/>
          <w:szCs w:val="24"/>
          <w:u w:val="single"/>
        </w:rPr>
        <w:t xml:space="preserve"> &amp; Funky Dance </w:t>
      </w:r>
    </w:p>
    <w:p w:rsidR="00E841BD" w:rsidRPr="006F7A15" w:rsidRDefault="00E841BD" w:rsidP="00E841BD">
      <w:pPr>
        <w:spacing w:before="100" w:beforeAutospacing="1" w:after="100" w:afterAutospacing="1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 w:rsidRPr="006F7A15">
        <w:rPr>
          <w:sz w:val="24"/>
          <w:szCs w:val="24"/>
        </w:rPr>
        <w:t>Mimo, iż większość rozpoczyna swą przygodę z</w:t>
      </w:r>
      <w:r w:rsidRPr="006F7A15">
        <w:rPr>
          <w:sz w:val="24"/>
          <w:szCs w:val="24"/>
          <w:shd w:val="clear" w:color="auto" w:fill="FFFFFF"/>
        </w:rPr>
        <w:t xml:space="preserve">  Afrykańską Sztuką </w:t>
      </w:r>
      <w:proofErr w:type="spellStart"/>
      <w:r w:rsidRPr="006F7A15">
        <w:rPr>
          <w:sz w:val="24"/>
          <w:szCs w:val="24"/>
        </w:rPr>
        <w:t>Gujja</w:t>
      </w:r>
      <w:proofErr w:type="spellEnd"/>
      <w:r w:rsidRPr="006F7A15">
        <w:rPr>
          <w:sz w:val="24"/>
          <w:szCs w:val="24"/>
        </w:rPr>
        <w:t xml:space="preserve"> </w:t>
      </w:r>
      <w:proofErr w:type="spellStart"/>
      <w:r w:rsidRPr="006F7A15">
        <w:rPr>
          <w:sz w:val="24"/>
          <w:szCs w:val="24"/>
        </w:rPr>
        <w:t>Ting</w:t>
      </w:r>
      <w:proofErr w:type="spellEnd"/>
      <w:r w:rsidRPr="006F7A15">
        <w:rPr>
          <w:sz w:val="24"/>
          <w:szCs w:val="24"/>
        </w:rPr>
        <w:t xml:space="preserve"> zerkając przez okno, dzieci ze slumsów  </w:t>
      </w:r>
      <w:proofErr w:type="spellStart"/>
      <w:r w:rsidRPr="006F7A15">
        <w:rPr>
          <w:sz w:val="24"/>
          <w:szCs w:val="24"/>
        </w:rPr>
        <w:t>Nabulagala</w:t>
      </w:r>
      <w:proofErr w:type="spellEnd"/>
      <w:r w:rsidRPr="006F7A15">
        <w:rPr>
          <w:sz w:val="24"/>
          <w:szCs w:val="24"/>
        </w:rPr>
        <w:t xml:space="preserve"> w Kampali szybko zaczynają angażować się w kreatywne zajęcia. Młodzi ludzie, którzy pragną wyrażać siebie mają wspaniałą ku temu okazję w tej akademii. Organizacja, w celu poszerzenia artystycznego programu zapewnia zajęcia w różnych obszarach, od higieny po planowanie rodziny oraz niesie pomoc finansową ok. 30 dzieci tej społeczności. Tu mogą ćwiczyć tradycyjne, nowoczesne tańce, stepowanie i breakdance i dzielić się dziedzictwem </w:t>
      </w:r>
      <w:proofErr w:type="spellStart"/>
      <w:r w:rsidRPr="006F7A15">
        <w:rPr>
          <w:sz w:val="24"/>
          <w:szCs w:val="24"/>
        </w:rPr>
        <w:t>Gujja</w:t>
      </w:r>
      <w:proofErr w:type="spellEnd"/>
      <w:r w:rsidRPr="006F7A15">
        <w:rPr>
          <w:sz w:val="24"/>
          <w:szCs w:val="24"/>
        </w:rPr>
        <w:t>.</w:t>
      </w:r>
    </w:p>
    <w:p w:rsidR="00E841BD" w:rsidRPr="006F7A15" w:rsidRDefault="00E841BD" w:rsidP="00E841BD">
      <w:pPr>
        <w:spacing w:line="240" w:lineRule="auto"/>
        <w:jc w:val="both"/>
        <w:rPr>
          <w:rFonts w:eastAsia="Calibri"/>
          <w:b/>
          <w:sz w:val="24"/>
          <w:szCs w:val="24"/>
          <w:u w:val="single"/>
        </w:rPr>
      </w:pPr>
      <w:r w:rsidRPr="006F7A15">
        <w:rPr>
          <w:rFonts w:eastAsia="Calibri"/>
          <w:b/>
          <w:sz w:val="24"/>
          <w:szCs w:val="24"/>
          <w:u w:val="single"/>
        </w:rPr>
        <w:t>Ukraina, Szkoła teatralna „ Słonecznik”</w:t>
      </w:r>
    </w:p>
    <w:p w:rsidR="00E841BD" w:rsidRPr="006F7A15" w:rsidRDefault="00E841BD" w:rsidP="00E841BD">
      <w:pPr>
        <w:spacing w:line="240" w:lineRule="auto"/>
        <w:jc w:val="both"/>
        <w:rPr>
          <w:rFonts w:eastAsia="Calibri"/>
          <w:sz w:val="24"/>
          <w:szCs w:val="24"/>
        </w:rPr>
      </w:pPr>
      <w:r w:rsidRPr="006F7A15">
        <w:rPr>
          <w:rFonts w:eastAsia="Calibri"/>
          <w:sz w:val="24"/>
          <w:szCs w:val="24"/>
        </w:rPr>
        <w:t xml:space="preserve">Dzieci ze szkoły Teatralnej w </w:t>
      </w:r>
      <w:proofErr w:type="spellStart"/>
      <w:r w:rsidRPr="006F7A15">
        <w:rPr>
          <w:rFonts w:eastAsia="Calibri"/>
          <w:sz w:val="24"/>
          <w:szCs w:val="24"/>
        </w:rPr>
        <w:t>Rivne</w:t>
      </w:r>
      <w:proofErr w:type="spellEnd"/>
      <w:r w:rsidRPr="006F7A15">
        <w:rPr>
          <w:rFonts w:eastAsia="Calibri"/>
          <w:sz w:val="24"/>
          <w:szCs w:val="24"/>
        </w:rPr>
        <w:t xml:space="preserve"> uczą się indywidualizmu w odgrywaniu ról i używania swojej kreatywności do wyrażania siebie. Teatr rozwija talenty dzieci z różnych środowisk w różnych obszarach, wspierając ich artystyczne uzdolnienia, kreatywność, promując serdeczność i umiejętno</w:t>
      </w:r>
      <w:r w:rsidRPr="006F7A15">
        <w:rPr>
          <w:rFonts w:eastAsia="Calibri"/>
          <w:bCs/>
          <w:sz w:val="24"/>
          <w:szCs w:val="24"/>
        </w:rPr>
        <w:t>ści</w:t>
      </w:r>
      <w:r w:rsidRPr="006F7A15">
        <w:rPr>
          <w:rFonts w:eastAsia="Calibri"/>
          <w:sz w:val="24"/>
          <w:szCs w:val="24"/>
        </w:rPr>
        <w:t xml:space="preserve"> przywódcze. Ponadto, rozwija dziecięcą pewność siebie w dążeniu do realizacji marzeń. </w:t>
      </w:r>
    </w:p>
    <w:p w:rsidR="00E841BD" w:rsidRPr="006F7A15" w:rsidRDefault="00E841BD" w:rsidP="00E841BD">
      <w:pPr>
        <w:suppressAutoHyphens/>
        <w:spacing w:after="0" w:line="240" w:lineRule="auto"/>
        <w:jc w:val="both"/>
        <w:rPr>
          <w:rFonts w:eastAsia="Times New Roman"/>
          <w:b/>
          <w:bCs/>
          <w:sz w:val="24"/>
          <w:szCs w:val="24"/>
          <w:u w:val="single"/>
          <w:lang w:eastAsia="pl-PL"/>
        </w:rPr>
      </w:pPr>
      <w:r w:rsidRPr="006F7A15">
        <w:rPr>
          <w:rFonts w:eastAsia="Times New Roman"/>
          <w:b/>
          <w:bCs/>
          <w:sz w:val="24"/>
          <w:szCs w:val="24"/>
          <w:u w:val="single"/>
          <w:lang w:eastAsia="pl-PL"/>
        </w:rPr>
        <w:t xml:space="preserve">Gruzja, Ormianie z </w:t>
      </w:r>
      <w:proofErr w:type="spellStart"/>
      <w:r w:rsidRPr="006F7A15">
        <w:rPr>
          <w:rFonts w:eastAsia="Times New Roman"/>
          <w:b/>
          <w:bCs/>
          <w:sz w:val="24"/>
          <w:szCs w:val="24"/>
          <w:u w:val="single"/>
          <w:lang w:eastAsia="pl-PL"/>
        </w:rPr>
        <w:t>Achalciche</w:t>
      </w:r>
      <w:proofErr w:type="spellEnd"/>
    </w:p>
    <w:p w:rsidR="00E841BD" w:rsidRPr="006F7A15" w:rsidRDefault="00E841BD" w:rsidP="00E841BD">
      <w:pPr>
        <w:suppressAutoHyphens/>
        <w:spacing w:after="0" w:line="240" w:lineRule="auto"/>
        <w:jc w:val="both"/>
        <w:rPr>
          <w:sz w:val="24"/>
          <w:szCs w:val="24"/>
          <w:u w:val="single"/>
        </w:rPr>
      </w:pPr>
    </w:p>
    <w:p w:rsidR="00E841BD" w:rsidRPr="006F7A15" w:rsidRDefault="00E841BD" w:rsidP="00E841BD">
      <w:pPr>
        <w:spacing w:line="240" w:lineRule="auto"/>
        <w:jc w:val="both"/>
        <w:rPr>
          <w:rFonts w:eastAsia="Times New Roman" w:cs="Courier New"/>
          <w:sz w:val="24"/>
          <w:szCs w:val="24"/>
          <w:lang w:eastAsia="pl-PL"/>
        </w:rPr>
      </w:pPr>
      <w:proofErr w:type="spellStart"/>
      <w:r w:rsidRPr="006F7A15">
        <w:rPr>
          <w:rFonts w:eastAsia="Times New Roman" w:cs="Courier New"/>
          <w:sz w:val="24"/>
          <w:szCs w:val="24"/>
          <w:lang w:eastAsia="pl-PL"/>
        </w:rPr>
        <w:t>Achalciche</w:t>
      </w:r>
      <w:proofErr w:type="spellEnd"/>
      <w:r w:rsidRPr="006F7A15">
        <w:rPr>
          <w:rFonts w:eastAsia="Times New Roman" w:cs="Courier New"/>
          <w:sz w:val="24"/>
          <w:szCs w:val="24"/>
          <w:lang w:eastAsia="pl-PL"/>
        </w:rPr>
        <w:t xml:space="preserve"> to miasto, które w swojej historii miało wiele epizodów związanych z wielokulturowym funkcjonowaniem miasta – od wieków mieszkali tu przedstawiciele różnych grup etnicznych i narodowych (Żydzi, Gruzini, Ormianie, Turcy, muzułmanie </w:t>
      </w:r>
      <w:proofErr w:type="spellStart"/>
      <w:r w:rsidRPr="006F7A15">
        <w:rPr>
          <w:rFonts w:eastAsia="Times New Roman" w:cs="Courier New"/>
          <w:sz w:val="24"/>
          <w:szCs w:val="24"/>
          <w:lang w:eastAsia="pl-PL"/>
        </w:rPr>
        <w:t>meschetyjscy</w:t>
      </w:r>
      <w:proofErr w:type="spellEnd"/>
      <w:r w:rsidRPr="006F7A15">
        <w:rPr>
          <w:rFonts w:eastAsia="Times New Roman" w:cs="Courier New"/>
          <w:sz w:val="24"/>
          <w:szCs w:val="24"/>
          <w:lang w:eastAsia="pl-PL"/>
        </w:rPr>
        <w:t xml:space="preserve">). Przedstawiciele mniejszości ormiańskiej od najmłodszych lat kultywują tradycje swoich przodów, ale nie tylko. Równie doskonale znają tańce gruzińskie i z dumą i szacunkiem je prezentują. Młodzieżowa grupa taneczna jako gospodarze pilotażowej edycji Brave Kids w Gruzji zaprezentują różnorodność i bogactwo kulturowe regionu </w:t>
      </w:r>
      <w:proofErr w:type="spellStart"/>
      <w:r w:rsidRPr="006F7A15">
        <w:rPr>
          <w:rFonts w:eastAsia="Times New Roman" w:cs="Courier New"/>
          <w:sz w:val="24"/>
          <w:szCs w:val="24"/>
          <w:lang w:eastAsia="pl-PL"/>
        </w:rPr>
        <w:t>Samcche-Dżawacheti</w:t>
      </w:r>
      <w:proofErr w:type="spellEnd"/>
      <w:r w:rsidRPr="006F7A15">
        <w:rPr>
          <w:rFonts w:eastAsia="Times New Roman" w:cs="Courier New"/>
          <w:sz w:val="24"/>
          <w:szCs w:val="24"/>
          <w:lang w:eastAsia="pl-PL"/>
        </w:rPr>
        <w:t>.  </w:t>
      </w:r>
    </w:p>
    <w:p w:rsidR="00312EFC" w:rsidRDefault="00312EFC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312EFC" w:rsidRDefault="00312EFC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B64D03" w:rsidRDefault="00B64D03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B64D03" w:rsidRDefault="00B64D03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1D2F79" w:rsidRPr="0004253A" w:rsidRDefault="001D2F79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04253A">
        <w:rPr>
          <w:rFonts w:eastAsia="Times New Roman" w:cs="Arial"/>
          <w:b/>
          <w:color w:val="222222"/>
          <w:u w:val="single"/>
          <w:lang w:eastAsia="pl-PL"/>
        </w:rPr>
        <w:t>Więcej o Brave Kids:</w:t>
      </w:r>
    </w:p>
    <w:p w:rsidR="001D2F79" w:rsidRPr="0004253A" w:rsidRDefault="001D2F79" w:rsidP="001D2F79">
      <w:pPr>
        <w:jc w:val="center"/>
        <w:rPr>
          <w:b/>
          <w:u w:val="single"/>
        </w:rPr>
      </w:pPr>
      <w:r w:rsidRPr="0004253A">
        <w:rPr>
          <w:b/>
          <w:u w:val="single"/>
        </w:rPr>
        <w:t>W latach 2009 – 2015 w Brave Kids uczestniczyło: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800 dzieci!</w:t>
      </w:r>
    </w:p>
    <w:p w:rsidR="001D2F79" w:rsidRPr="0004253A" w:rsidRDefault="001D2F79" w:rsidP="001D2F79">
      <w:pPr>
        <w:tabs>
          <w:tab w:val="left" w:pos="7797"/>
        </w:tabs>
        <w:jc w:val="center"/>
        <w:rPr>
          <w:b/>
        </w:rPr>
      </w:pPr>
      <w:r w:rsidRPr="0004253A">
        <w:rPr>
          <w:b/>
        </w:rPr>
        <w:t>200 rodzin goszczących!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200 wolontariuszy!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6 000 widzów!</w:t>
      </w:r>
    </w:p>
    <w:p w:rsidR="001D2F79" w:rsidRPr="0004253A" w:rsidRDefault="0004253A" w:rsidP="001D2F79">
      <w:pPr>
        <w:jc w:val="center"/>
        <w:rPr>
          <w:b/>
        </w:rPr>
      </w:pPr>
      <w:r w:rsidRPr="0004253A">
        <w:rPr>
          <w:b/>
        </w:rPr>
        <w:t>9</w:t>
      </w:r>
      <w:r w:rsidR="001D2F79" w:rsidRPr="0004253A">
        <w:rPr>
          <w:b/>
        </w:rPr>
        <w:t xml:space="preserve"> polskich miast partnerskich!</w:t>
      </w:r>
    </w:p>
    <w:p w:rsidR="001D2F79" w:rsidRPr="0004253A" w:rsidRDefault="001D2F79" w:rsidP="001D2F79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1D2F79" w:rsidRPr="0004253A" w:rsidRDefault="001D2F79" w:rsidP="001D2F79">
      <w:pPr>
        <w:jc w:val="both"/>
      </w:pPr>
      <w:r w:rsidRPr="0004253A">
        <w:t>Projekt</w:t>
      </w:r>
      <w:r w:rsidRPr="0004253A">
        <w:rPr>
          <w:i/>
        </w:rPr>
        <w:t xml:space="preserve"> </w:t>
      </w:r>
      <w:r w:rsidRPr="0004253A">
        <w:t xml:space="preserve">Brave Kids powstał w 2009 roku jako część wrocławskiego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Festival</w:t>
      </w:r>
      <w:proofErr w:type="spellEnd"/>
      <w:r w:rsidRPr="0004253A">
        <w:t xml:space="preserve"> - przeciw </w:t>
      </w:r>
      <w:proofErr w:type="spellStart"/>
      <w:r w:rsidRPr="0004253A">
        <w:t>Wypędzeniom</w:t>
      </w:r>
      <w:proofErr w:type="spellEnd"/>
      <w:r w:rsidRPr="0004253A">
        <w:t xml:space="preserve"> z Kultury. Naszą misją jest umożliwienie spotkania dzieciom z całego świata, aby </w:t>
      </w:r>
      <w:r w:rsidRPr="000425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0425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Brave Kids jest włączanie lokalnej społeczności. Dzieci przyjeżdżające z zagranicy są goszczone przez lokalne rodziny. To wspaniała lekcja otwartości i wrażliwości dla obu stron. </w:t>
      </w:r>
      <w:r w:rsidRPr="0004253A">
        <w:rPr>
          <w:rFonts w:eastAsia="Times New Roman" w:cs="Arial"/>
          <w:color w:val="222222"/>
          <w:lang w:eastAsia="pl-PL"/>
        </w:rPr>
        <w:t>Poprzez Brave Kids pragniemy tworzyć zaprzyjaźnioną społeczność dzieci świata, których nie będzie dotykać cierpienie, przemoc, głód, niewolnictwo, osierocenie.</w:t>
      </w:r>
    </w:p>
    <w:p w:rsidR="001D2F79" w:rsidRPr="0004253A" w:rsidRDefault="001D2F79" w:rsidP="001D2F79">
      <w:r w:rsidRPr="0004253A">
        <w:t xml:space="preserve">Honorowy patronat nad projektem Brave Kids co roku sprawuje UNESCO oraz Rzecznik Praw Dziecka. </w:t>
      </w:r>
    </w:p>
    <w:p w:rsidR="001D2F79" w:rsidRPr="0004253A" w:rsidRDefault="001D2F79" w:rsidP="001D2F79">
      <w:r w:rsidRPr="0004253A">
        <w:t xml:space="preserve">www: </w:t>
      </w:r>
      <w:hyperlink r:id="rId10" w:history="1">
        <w:r w:rsidRPr="0004253A">
          <w:rPr>
            <w:rStyle w:val="Hipercze"/>
          </w:rPr>
          <w:t>http://www.bravekids.eu/</w:t>
        </w:r>
      </w:hyperlink>
      <w:r w:rsidRPr="0004253A">
        <w:t xml:space="preserve"> </w:t>
      </w:r>
    </w:p>
    <w:p w:rsidR="001D2F79" w:rsidRPr="0004253A" w:rsidRDefault="001D2F79" w:rsidP="001D2F79">
      <w:pPr>
        <w:rPr>
          <w:lang w:val="en-GB"/>
        </w:rPr>
      </w:pPr>
      <w:r w:rsidRPr="0004253A">
        <w:rPr>
          <w:lang w:val="en-GB"/>
        </w:rPr>
        <w:t xml:space="preserve">Facebook: </w:t>
      </w:r>
      <w:hyperlink r:id="rId11" w:history="1">
        <w:r w:rsidRPr="0004253A">
          <w:rPr>
            <w:rStyle w:val="Hipercze"/>
            <w:lang w:val="en-GB"/>
          </w:rPr>
          <w:t>https://www.facebook.com/BraveKids/?fref=ts</w:t>
        </w:r>
      </w:hyperlink>
      <w:r w:rsidRPr="0004253A">
        <w:rPr>
          <w:lang w:val="en-GB"/>
        </w:rPr>
        <w:t xml:space="preserve"> </w:t>
      </w:r>
    </w:p>
    <w:p w:rsidR="001D2F79" w:rsidRPr="005711D8" w:rsidRDefault="001D2F79" w:rsidP="001D2F79">
      <w:pPr>
        <w:rPr>
          <w:lang w:val="en-US"/>
        </w:rPr>
      </w:pPr>
      <w:r w:rsidRPr="0004253A">
        <w:rPr>
          <w:lang w:val="en-GB"/>
        </w:rPr>
        <w:t xml:space="preserve">YouTube: </w:t>
      </w:r>
      <w:hyperlink r:id="rId12" w:history="1">
        <w:r w:rsidRPr="0004253A">
          <w:rPr>
            <w:rStyle w:val="Hipercze"/>
            <w:lang w:val="en-GB"/>
          </w:rPr>
          <w:t>https://www.youtube.com/channel/UCfLvDb15N4nt_i8ItNHNfpA</w:t>
        </w:r>
      </w:hyperlink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5711D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1D2F79" w:rsidRDefault="001D2F79" w:rsidP="001D2F79">
      <w:pPr>
        <w:tabs>
          <w:tab w:val="left" w:pos="1110"/>
        </w:tabs>
        <w:jc w:val="center"/>
        <w:rPr>
          <w:b/>
          <w:lang w:val="en-US"/>
        </w:rPr>
      </w:pPr>
    </w:p>
    <w:p w:rsidR="003A3C2C" w:rsidRPr="00860238" w:rsidRDefault="003A3C2C" w:rsidP="003A3C2C">
      <w:pPr>
        <w:rPr>
          <w:lang w:val="en-US"/>
        </w:rPr>
      </w:pPr>
    </w:p>
    <w:p w:rsidR="003A3C2C" w:rsidRPr="00860238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86023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3A3C2C" w:rsidRPr="00860238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D344C6" w:rsidRPr="00860238" w:rsidRDefault="003A3C2C" w:rsidP="003A3C2C">
      <w:pPr>
        <w:tabs>
          <w:tab w:val="left" w:pos="1110"/>
        </w:tabs>
        <w:jc w:val="center"/>
        <w:rPr>
          <w:b/>
          <w:lang w:val="en-US"/>
        </w:rPr>
      </w:pPr>
      <w:r w:rsidRPr="00860238">
        <w:rPr>
          <w:b/>
          <w:lang w:val="en-US"/>
        </w:rPr>
        <w:lastRenderedPageBreak/>
        <w:t xml:space="preserve"> </w:t>
      </w:r>
      <w:r w:rsidR="001E56ED">
        <w:rPr>
          <w:b/>
          <w:noProof/>
          <w:lang w:eastAsia="pl-PL"/>
        </w:rPr>
        <w:drawing>
          <wp:inline distT="0" distB="0" distL="0" distR="0">
            <wp:extent cx="5760720" cy="1450975"/>
            <wp:effectExtent l="19050" t="0" r="0" b="0"/>
            <wp:docPr id="1" name="Obraz 8" descr="loga_organizator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a_organizatorzy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0238">
        <w:rPr>
          <w:b/>
          <w:lang w:val="en-US"/>
        </w:rPr>
        <w:t xml:space="preserve">        </w:t>
      </w:r>
    </w:p>
    <w:p w:rsidR="00D344C6" w:rsidRPr="00860238" w:rsidRDefault="001E56ED" w:rsidP="003A3C2C">
      <w:pPr>
        <w:tabs>
          <w:tab w:val="left" w:pos="1110"/>
        </w:tabs>
        <w:jc w:val="center"/>
        <w:rPr>
          <w:b/>
          <w:lang w:val="en-US"/>
        </w:rPr>
      </w:pPr>
      <w:r w:rsidRPr="00D344C6">
        <w:rPr>
          <w:b/>
          <w:noProof/>
          <w:lang w:eastAsia="pl-PL"/>
        </w:rPr>
        <w:drawing>
          <wp:inline distT="0" distB="0" distL="0" distR="0">
            <wp:extent cx="5760720" cy="1466215"/>
            <wp:effectExtent l="19050" t="0" r="0" b="0"/>
            <wp:docPr id="3" name="Obraz 0" descr="loga_media_i_partner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a_media_i_partnerzy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4C6" w:rsidRDefault="00D344C6" w:rsidP="003A3C2C">
      <w:pPr>
        <w:tabs>
          <w:tab w:val="left" w:pos="1110"/>
        </w:tabs>
        <w:jc w:val="center"/>
        <w:rPr>
          <w:b/>
        </w:rPr>
      </w:pPr>
    </w:p>
    <w:p w:rsidR="003A3C2C" w:rsidRDefault="003A3C2C" w:rsidP="003A3C2C">
      <w:pPr>
        <w:tabs>
          <w:tab w:val="left" w:pos="1110"/>
        </w:tabs>
        <w:jc w:val="center"/>
        <w:rPr>
          <w:b/>
          <w:u w:val="single"/>
        </w:rPr>
      </w:pPr>
      <w:r w:rsidRPr="007F2A6E">
        <w:rPr>
          <w:b/>
          <w:u w:val="single"/>
        </w:rPr>
        <w:t>Kontakt dla mediów:</w:t>
      </w:r>
    </w:p>
    <w:p w:rsidR="003A3C2C" w:rsidRPr="007F2A6E" w:rsidRDefault="003A3C2C" w:rsidP="003A3C2C">
      <w:pPr>
        <w:tabs>
          <w:tab w:val="left" w:pos="1110"/>
        </w:tabs>
        <w:jc w:val="center"/>
        <w:rPr>
          <w:b/>
          <w:u w:val="single"/>
        </w:rPr>
      </w:pPr>
    </w:p>
    <w:p w:rsidR="003A3C2C" w:rsidRDefault="003A3C2C" w:rsidP="003A3C2C">
      <w:pPr>
        <w:tabs>
          <w:tab w:val="left" w:pos="1110"/>
        </w:tabs>
        <w:jc w:val="center"/>
      </w:pPr>
      <w:r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8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Pr="007F2A6E" w:rsidRDefault="003A3C2C" w:rsidP="003A3C2C">
      <w:pPr>
        <w:tabs>
          <w:tab w:val="left" w:pos="1110"/>
        </w:tabs>
        <w:jc w:val="center"/>
      </w:pPr>
    </w:p>
    <w:p w:rsidR="003A3C2C" w:rsidRPr="004C2897" w:rsidRDefault="003A3C2C" w:rsidP="003A3C2C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>Paulina Stypułkowska</w:t>
      </w:r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6" w:tgtFrame="_blank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Dorota Rybak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3A3C2C" w:rsidRPr="00B56766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7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p w:rsidR="003A3C2C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Łukasz Grabowski 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+48 665 659 524</w:t>
      </w:r>
    </w:p>
    <w:p w:rsidR="00AE1AD2" w:rsidRPr="003A3C2C" w:rsidRDefault="003A3C2C" w:rsidP="00860238">
      <w:pPr>
        <w:pStyle w:val="yiv6120003129msonormal"/>
        <w:spacing w:before="0" w:beforeAutospacing="0" w:after="0" w:afterAutospacing="0"/>
        <w:jc w:val="center"/>
        <w:rPr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8" w:history="1">
        <w:r w:rsidR="00492C39" w:rsidRPr="00C513F3">
          <w:rPr>
            <w:rStyle w:val="Hipercze"/>
            <w:rFonts w:asciiTheme="minorHAnsi" w:hAnsiTheme="minorHAnsi"/>
            <w:sz w:val="22"/>
            <w:szCs w:val="22"/>
            <w:lang w:val="en-US"/>
          </w:rPr>
          <w:t>lukasz@moodproduction.pl</w:t>
        </w:r>
      </w:hyperlink>
      <w:r w:rsidR="00492C39">
        <w:rPr>
          <w:rFonts w:asciiTheme="minorHAnsi" w:hAnsiTheme="minorHAnsi"/>
          <w:sz w:val="22"/>
          <w:szCs w:val="22"/>
          <w:lang w:val="en-US"/>
        </w:rPr>
        <w:t xml:space="preserve"> </w:t>
      </w:r>
    </w:p>
    <w:sectPr w:rsidR="00AE1AD2" w:rsidRPr="003A3C2C" w:rsidSect="00B05480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4EB" w:rsidRDefault="00FD04EB">
      <w:pPr>
        <w:spacing w:after="0" w:line="240" w:lineRule="auto"/>
      </w:pPr>
      <w:r>
        <w:separator/>
      </w:r>
    </w:p>
  </w:endnote>
  <w:endnote w:type="continuationSeparator" w:id="0">
    <w:p w:rsidR="00FD04EB" w:rsidRDefault="00FD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787813"/>
      <w:docPartObj>
        <w:docPartGallery w:val="Page Numbers (Bottom of Page)"/>
        <w:docPartUnique/>
      </w:docPartObj>
    </w:sdtPr>
    <w:sdtEndPr/>
    <w:sdtContent>
      <w:p w:rsidR="0028476D" w:rsidRDefault="006D3E89">
        <w:pPr>
          <w:pStyle w:val="Stopka"/>
          <w:jc w:val="right"/>
        </w:pPr>
        <w:r>
          <w:fldChar w:fldCharType="begin"/>
        </w:r>
        <w:r w:rsidR="003A3C2C">
          <w:instrText xml:space="preserve"> PAGE   \* MERGEFORMAT </w:instrText>
        </w:r>
        <w:r>
          <w:fldChar w:fldCharType="separate"/>
        </w:r>
        <w:r w:rsidR="00EF49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476D" w:rsidRDefault="00FD04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4EB" w:rsidRDefault="00FD04EB">
      <w:pPr>
        <w:spacing w:after="0" w:line="240" w:lineRule="auto"/>
      </w:pPr>
      <w:r>
        <w:separator/>
      </w:r>
    </w:p>
  </w:footnote>
  <w:footnote w:type="continuationSeparator" w:id="0">
    <w:p w:rsidR="00FD04EB" w:rsidRDefault="00FD0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76D" w:rsidRDefault="001D2F79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514475" cy="1070918"/>
          <wp:effectExtent l="19050" t="0" r="0" b="0"/>
          <wp:docPr id="4" name="Obraz 3" descr="BRAVE-KIDS-LOGO-EN-PO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VE-KIDS-LOGO-EN-POS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7222" cy="1072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476D" w:rsidRPr="00D7034F" w:rsidRDefault="00853F25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Informacja prasowa, </w:t>
    </w:r>
    <w:r w:rsidR="00E841BD">
      <w:rPr>
        <w:sz w:val="18"/>
        <w:szCs w:val="18"/>
      </w:rPr>
      <w:t>04</w:t>
    </w:r>
    <w:r w:rsidR="003A3C2C" w:rsidRPr="00D7034F">
      <w:rPr>
        <w:sz w:val="18"/>
        <w:szCs w:val="18"/>
      </w:rPr>
      <w:t>.0</w:t>
    </w:r>
    <w:r w:rsidR="00E841BD">
      <w:rPr>
        <w:sz w:val="18"/>
        <w:szCs w:val="18"/>
      </w:rPr>
      <w:t>7</w:t>
    </w:r>
    <w:r w:rsidR="003A3C2C" w:rsidRPr="00D7034F">
      <w:rPr>
        <w:sz w:val="18"/>
        <w:szCs w:val="18"/>
      </w:rPr>
      <w:t>.2016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B03582"/>
    <w:multiLevelType w:val="hybridMultilevel"/>
    <w:tmpl w:val="E41EE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2C"/>
    <w:rsid w:val="00005CAF"/>
    <w:rsid w:val="0004253A"/>
    <w:rsid w:val="000F304A"/>
    <w:rsid w:val="000F4490"/>
    <w:rsid w:val="00157FE2"/>
    <w:rsid w:val="0017504D"/>
    <w:rsid w:val="001D2F79"/>
    <w:rsid w:val="001E4A79"/>
    <w:rsid w:val="001E5601"/>
    <w:rsid w:val="001E56ED"/>
    <w:rsid w:val="002430EE"/>
    <w:rsid w:val="00277C48"/>
    <w:rsid w:val="002B0404"/>
    <w:rsid w:val="002B64C2"/>
    <w:rsid w:val="002C0B94"/>
    <w:rsid w:val="002E6574"/>
    <w:rsid w:val="00306460"/>
    <w:rsid w:val="00312EFC"/>
    <w:rsid w:val="003131A0"/>
    <w:rsid w:val="00324FA2"/>
    <w:rsid w:val="00327ED4"/>
    <w:rsid w:val="0035243C"/>
    <w:rsid w:val="00357A74"/>
    <w:rsid w:val="00363CB5"/>
    <w:rsid w:val="003A229A"/>
    <w:rsid w:val="003A3C2C"/>
    <w:rsid w:val="004423CA"/>
    <w:rsid w:val="00471673"/>
    <w:rsid w:val="00492C39"/>
    <w:rsid w:val="0050733F"/>
    <w:rsid w:val="00585146"/>
    <w:rsid w:val="005B1297"/>
    <w:rsid w:val="005E4450"/>
    <w:rsid w:val="00654A03"/>
    <w:rsid w:val="0066332D"/>
    <w:rsid w:val="006A081D"/>
    <w:rsid w:val="006D21A9"/>
    <w:rsid w:val="006D31F9"/>
    <w:rsid w:val="006D3E89"/>
    <w:rsid w:val="00706A60"/>
    <w:rsid w:val="00755911"/>
    <w:rsid w:val="00793F51"/>
    <w:rsid w:val="007B5324"/>
    <w:rsid w:val="007B54F1"/>
    <w:rsid w:val="007D0FD3"/>
    <w:rsid w:val="007E185F"/>
    <w:rsid w:val="00813B16"/>
    <w:rsid w:val="00840341"/>
    <w:rsid w:val="00853D9F"/>
    <w:rsid w:val="00853F25"/>
    <w:rsid w:val="00860238"/>
    <w:rsid w:val="00894CB2"/>
    <w:rsid w:val="00967290"/>
    <w:rsid w:val="00987DE3"/>
    <w:rsid w:val="00A13D12"/>
    <w:rsid w:val="00A470DF"/>
    <w:rsid w:val="00A57C7F"/>
    <w:rsid w:val="00A82ED8"/>
    <w:rsid w:val="00A86FA2"/>
    <w:rsid w:val="00A90F81"/>
    <w:rsid w:val="00AB47A7"/>
    <w:rsid w:val="00AC3120"/>
    <w:rsid w:val="00AD31C8"/>
    <w:rsid w:val="00B043C1"/>
    <w:rsid w:val="00B26355"/>
    <w:rsid w:val="00B27A69"/>
    <w:rsid w:val="00B468BE"/>
    <w:rsid w:val="00B64D03"/>
    <w:rsid w:val="00BB0121"/>
    <w:rsid w:val="00BE0EF2"/>
    <w:rsid w:val="00C054ED"/>
    <w:rsid w:val="00C402D9"/>
    <w:rsid w:val="00C83406"/>
    <w:rsid w:val="00C95338"/>
    <w:rsid w:val="00C97A74"/>
    <w:rsid w:val="00CF025D"/>
    <w:rsid w:val="00D01083"/>
    <w:rsid w:val="00D1346A"/>
    <w:rsid w:val="00D1681F"/>
    <w:rsid w:val="00D344C6"/>
    <w:rsid w:val="00D47DAA"/>
    <w:rsid w:val="00D51487"/>
    <w:rsid w:val="00D5316A"/>
    <w:rsid w:val="00D82E7B"/>
    <w:rsid w:val="00E04B8F"/>
    <w:rsid w:val="00E05ACA"/>
    <w:rsid w:val="00E05C33"/>
    <w:rsid w:val="00E841BD"/>
    <w:rsid w:val="00EA5BED"/>
    <w:rsid w:val="00EE3319"/>
    <w:rsid w:val="00EF4939"/>
    <w:rsid w:val="00F30906"/>
    <w:rsid w:val="00F3719C"/>
    <w:rsid w:val="00F75F3D"/>
    <w:rsid w:val="00F92DBF"/>
    <w:rsid w:val="00FA1D47"/>
    <w:rsid w:val="00FB3626"/>
    <w:rsid w:val="00FD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A6AD8A-7746-47CF-B512-F4BD72AD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C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2C"/>
  </w:style>
  <w:style w:type="paragraph" w:styleId="Stopka">
    <w:name w:val="footer"/>
    <w:basedOn w:val="Normalny"/>
    <w:link w:val="Stopka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2C"/>
  </w:style>
  <w:style w:type="paragraph" w:customStyle="1" w:styleId="ParaAttribute31">
    <w:name w:val="ParaAttribute31"/>
    <w:rsid w:val="003A3C2C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3C2C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3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C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D2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312EFC"/>
    <w:rPr>
      <w:i/>
      <w:iCs/>
    </w:rPr>
  </w:style>
  <w:style w:type="character" w:customStyle="1" w:styleId="apple-converted-space">
    <w:name w:val="apple-converted-space"/>
    <w:basedOn w:val="Domylnaczcionkaakapitu"/>
    <w:rsid w:val="003131A0"/>
  </w:style>
  <w:style w:type="character" w:customStyle="1" w:styleId="textexposedshow">
    <w:name w:val="text_exposed_show"/>
    <w:basedOn w:val="Domylnaczcionkaakapitu"/>
    <w:rsid w:val="003131A0"/>
  </w:style>
  <w:style w:type="paragraph" w:styleId="Akapitzlist">
    <w:name w:val="List Paragraph"/>
    <w:basedOn w:val="Normalny"/>
    <w:uiPriority w:val="34"/>
    <w:qFormat/>
    <w:rsid w:val="00663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hyperlink" Target="mailto:lukasz@moodproduction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channel/UCfLvDb15N4nt_i8ItNHNfpA" TargetMode="External"/><Relationship Id="rId17" Type="http://schemas.openxmlformats.org/officeDocument/2006/relationships/hyperlink" Target="mailto:dorota@moodproduction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aulina@moodproduction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BraveKids/?fref=t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www.bravekids.e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ravefestival.pl" TargetMode="Externa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97DFA-AE14-4982-A96D-8D41CC33D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2313</Words>
  <Characters>13884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Kasia</cp:lastModifiedBy>
  <cp:revision>4</cp:revision>
  <dcterms:created xsi:type="dcterms:W3CDTF">2016-07-05T08:14:00Z</dcterms:created>
  <dcterms:modified xsi:type="dcterms:W3CDTF">2016-07-05T08:39:00Z</dcterms:modified>
</cp:coreProperties>
</file>